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FBDBB" w14:textId="7AC86C57" w:rsidR="00D514A3" w:rsidRPr="00E66B4A" w:rsidRDefault="00E66B4A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Debiteuren Crediteuren </w:t>
      </w:r>
      <w:r w:rsidR="00AA5F5C">
        <w:rPr>
          <w:b/>
          <w:bCs/>
        </w:rPr>
        <w:t>1</w:t>
      </w:r>
      <w:r>
        <w:rPr>
          <w:b/>
          <w:bCs/>
        </w:rPr>
        <w:t>-</w:t>
      </w:r>
      <w:r w:rsidR="004454BF">
        <w:rPr>
          <w:b/>
          <w:bCs/>
        </w:rPr>
        <w:t>3</w:t>
      </w:r>
      <w:r>
        <w:rPr>
          <w:b/>
          <w:bCs/>
        </w:rPr>
        <w:t>-20</w:t>
      </w:r>
      <w:r w:rsidR="004454BF">
        <w:rPr>
          <w:b/>
          <w:bCs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E66B4A" w14:paraId="19E66CC4" w14:textId="77777777" w:rsidTr="00932667">
        <w:tc>
          <w:tcPr>
            <w:tcW w:w="2265" w:type="dxa"/>
          </w:tcPr>
          <w:p w14:paraId="25DE7A3D" w14:textId="77777777" w:rsidR="00E66B4A" w:rsidRPr="0037055A" w:rsidRDefault="00E66B4A">
            <w:pPr>
              <w:rPr>
                <w:b/>
                <w:bCs/>
              </w:rPr>
            </w:pPr>
            <w:r>
              <w:rPr>
                <w:b/>
                <w:bCs/>
              </w:rPr>
              <w:t>Debiteuren</w:t>
            </w:r>
          </w:p>
        </w:tc>
        <w:tc>
          <w:tcPr>
            <w:tcW w:w="2266" w:type="dxa"/>
          </w:tcPr>
          <w:p w14:paraId="63043EB0" w14:textId="77777777" w:rsidR="00E66B4A" w:rsidRPr="00E66B4A" w:rsidRDefault="00E66B4A">
            <w:r>
              <w:t>Bedrag</w:t>
            </w:r>
          </w:p>
        </w:tc>
        <w:tc>
          <w:tcPr>
            <w:tcW w:w="2265" w:type="dxa"/>
          </w:tcPr>
          <w:p w14:paraId="34E5DF8C" w14:textId="77777777" w:rsidR="00E66B4A" w:rsidRPr="0037055A" w:rsidRDefault="00E66B4A">
            <w:pPr>
              <w:rPr>
                <w:b/>
                <w:bCs/>
              </w:rPr>
            </w:pPr>
            <w:r>
              <w:rPr>
                <w:b/>
                <w:bCs/>
              </w:rPr>
              <w:t>Crediteuren</w:t>
            </w:r>
          </w:p>
        </w:tc>
        <w:tc>
          <w:tcPr>
            <w:tcW w:w="2266" w:type="dxa"/>
          </w:tcPr>
          <w:p w14:paraId="71BDD021" w14:textId="77777777" w:rsidR="00E66B4A" w:rsidRPr="00E66B4A" w:rsidRDefault="00E66B4A">
            <w:r>
              <w:t>Bedrag</w:t>
            </w:r>
          </w:p>
        </w:tc>
      </w:tr>
      <w:tr w:rsidR="00E66B4A" w14:paraId="320E907F" w14:textId="77777777" w:rsidTr="004454BF">
        <w:trPr>
          <w:trHeight w:val="534"/>
        </w:trPr>
        <w:tc>
          <w:tcPr>
            <w:tcW w:w="2265" w:type="dxa"/>
          </w:tcPr>
          <w:p w14:paraId="37E74889" w14:textId="6A4BD6F2" w:rsidR="00E66B4A" w:rsidRDefault="00EB1664">
            <w:r>
              <w:t>CDA Subsidie</w:t>
            </w:r>
          </w:p>
        </w:tc>
        <w:tc>
          <w:tcPr>
            <w:tcW w:w="2266" w:type="dxa"/>
          </w:tcPr>
          <w:p w14:paraId="3ED6857D" w14:textId="077417CC" w:rsidR="00E66B4A" w:rsidRDefault="00EB1664">
            <w:r>
              <w:t>848,00</w:t>
            </w:r>
          </w:p>
        </w:tc>
        <w:tc>
          <w:tcPr>
            <w:tcW w:w="2265" w:type="dxa"/>
          </w:tcPr>
          <w:p w14:paraId="46CBDE75" w14:textId="77777777" w:rsidR="00E66B4A" w:rsidRDefault="00E66B4A">
            <w:r>
              <w:t>Van Braam + Borrel</w:t>
            </w:r>
          </w:p>
        </w:tc>
        <w:tc>
          <w:tcPr>
            <w:tcW w:w="2266" w:type="dxa"/>
          </w:tcPr>
          <w:p w14:paraId="16220460" w14:textId="60A3BC23" w:rsidR="00E66B4A" w:rsidRDefault="00E66B4A">
            <w:r>
              <w:rPr>
                <w:rFonts w:cstheme="minorHAnsi"/>
              </w:rPr>
              <w:t>507,97</w:t>
            </w:r>
          </w:p>
        </w:tc>
      </w:tr>
      <w:tr w:rsidR="00EB1664" w14:paraId="49F635C2" w14:textId="77777777" w:rsidTr="00932667">
        <w:tc>
          <w:tcPr>
            <w:tcW w:w="2265" w:type="dxa"/>
          </w:tcPr>
          <w:p w14:paraId="649FFAB1" w14:textId="3CFDDBA3" w:rsidR="00EB1664" w:rsidRDefault="00067A3A" w:rsidP="00EB1664">
            <w:pPr>
              <w:tabs>
                <w:tab w:val="right" w:pos="2049"/>
              </w:tabs>
            </w:pPr>
            <w:r>
              <w:t>Subsidie Instituut</w:t>
            </w:r>
            <w:r w:rsidR="00EB1664">
              <w:tab/>
            </w:r>
          </w:p>
        </w:tc>
        <w:tc>
          <w:tcPr>
            <w:tcW w:w="2266" w:type="dxa"/>
          </w:tcPr>
          <w:p w14:paraId="686147A4" w14:textId="248C4023" w:rsidR="00EB1664" w:rsidRDefault="00067A3A">
            <w:r>
              <w:t>3</w:t>
            </w:r>
            <w:r w:rsidR="008472A6">
              <w:t>.</w:t>
            </w:r>
            <w:r>
              <w:t>400</w:t>
            </w:r>
            <w:r w:rsidR="00EB1664">
              <w:t>,</w:t>
            </w:r>
            <w:r>
              <w:t>0</w:t>
            </w:r>
            <w:r w:rsidR="00EB1664">
              <w:t>0</w:t>
            </w:r>
          </w:p>
        </w:tc>
        <w:tc>
          <w:tcPr>
            <w:tcW w:w="2265" w:type="dxa"/>
          </w:tcPr>
          <w:p w14:paraId="5AD584D7" w14:textId="04B3E940" w:rsidR="00EB1664" w:rsidRDefault="00EB1664">
            <w:r>
              <w:t xml:space="preserve">Master </w:t>
            </w:r>
            <w:r w:rsidR="00142811">
              <w:t>pub lecture</w:t>
            </w:r>
          </w:p>
        </w:tc>
        <w:tc>
          <w:tcPr>
            <w:tcW w:w="2266" w:type="dxa"/>
          </w:tcPr>
          <w:p w14:paraId="77065BA1" w14:textId="49DD6AB3" w:rsidR="00EB1664" w:rsidRDefault="00EB1664">
            <w:r>
              <w:t>150,00</w:t>
            </w:r>
          </w:p>
        </w:tc>
      </w:tr>
      <w:tr w:rsidR="00142811" w14:paraId="472CB535" w14:textId="77777777" w:rsidTr="00060EBB">
        <w:tc>
          <w:tcPr>
            <w:tcW w:w="2265" w:type="dxa"/>
          </w:tcPr>
          <w:p w14:paraId="53892389" w14:textId="52BD5B92" w:rsidR="00142811" w:rsidRDefault="00067A3A">
            <w:r>
              <w:t>Deelnemersbijdrage Brussel 5x</w:t>
            </w:r>
          </w:p>
        </w:tc>
        <w:tc>
          <w:tcPr>
            <w:tcW w:w="2266" w:type="dxa"/>
          </w:tcPr>
          <w:p w14:paraId="4F25250C" w14:textId="041F972D" w:rsidR="00142811" w:rsidRDefault="00067A3A">
            <w:pPr>
              <w:rPr>
                <w:rFonts w:cstheme="minorHAnsi"/>
              </w:rPr>
            </w:pPr>
            <w:r>
              <w:rPr>
                <w:rFonts w:cstheme="minorHAnsi"/>
              </w:rPr>
              <w:t>75,00</w:t>
            </w:r>
          </w:p>
        </w:tc>
        <w:tc>
          <w:tcPr>
            <w:tcW w:w="2265" w:type="dxa"/>
          </w:tcPr>
          <w:p w14:paraId="3923CDAE" w14:textId="2EAFF81E" w:rsidR="00142811" w:rsidRDefault="00142811">
            <w:r>
              <w:t>Korte reis inschrijving</w:t>
            </w:r>
          </w:p>
        </w:tc>
        <w:tc>
          <w:tcPr>
            <w:tcW w:w="2266" w:type="dxa"/>
          </w:tcPr>
          <w:p w14:paraId="5F0B14E0" w14:textId="1C485DD2" w:rsidR="00142811" w:rsidRDefault="00142811">
            <w:r>
              <w:t>40,58</w:t>
            </w:r>
          </w:p>
        </w:tc>
      </w:tr>
      <w:tr w:rsidR="00142811" w14:paraId="268F956D" w14:textId="77777777" w:rsidTr="00E7463E">
        <w:tc>
          <w:tcPr>
            <w:tcW w:w="2265" w:type="dxa"/>
          </w:tcPr>
          <w:p w14:paraId="61A121DB" w14:textId="77EB3FCF" w:rsidR="00142811" w:rsidRDefault="00067A3A">
            <w:r>
              <w:t>Rozenactie Roos 1x</w:t>
            </w:r>
          </w:p>
        </w:tc>
        <w:tc>
          <w:tcPr>
            <w:tcW w:w="2266" w:type="dxa"/>
          </w:tcPr>
          <w:p w14:paraId="7D9CAC4A" w14:textId="1FC6A2AD" w:rsidR="00142811" w:rsidRDefault="00067A3A">
            <w:pPr>
              <w:rPr>
                <w:rFonts w:cstheme="minorHAnsi"/>
              </w:rPr>
            </w:pPr>
            <w:r>
              <w:rPr>
                <w:rFonts w:cstheme="minorHAnsi"/>
              </w:rPr>
              <w:t>2,00</w:t>
            </w:r>
          </w:p>
        </w:tc>
        <w:tc>
          <w:tcPr>
            <w:tcW w:w="2265" w:type="dxa"/>
          </w:tcPr>
          <w:p w14:paraId="1B745E00" w14:textId="1B940657" w:rsidR="00142811" w:rsidRDefault="00142811">
            <w:r>
              <w:t>Lange reis inschrijving</w:t>
            </w:r>
          </w:p>
        </w:tc>
        <w:tc>
          <w:tcPr>
            <w:tcW w:w="2266" w:type="dxa"/>
          </w:tcPr>
          <w:p w14:paraId="7E8A9C00" w14:textId="3081AA1A" w:rsidR="00142811" w:rsidRDefault="00142811">
            <w:r>
              <w:t>40,58</w:t>
            </w:r>
          </w:p>
        </w:tc>
      </w:tr>
      <w:tr w:rsidR="008472A6" w14:paraId="369C5B2F" w14:textId="77777777" w:rsidTr="00E7463E">
        <w:tc>
          <w:tcPr>
            <w:tcW w:w="2265" w:type="dxa"/>
          </w:tcPr>
          <w:p w14:paraId="75D7A6E4" w14:textId="50283371" w:rsidR="008472A6" w:rsidRDefault="008472A6" w:rsidP="008472A6">
            <w:r>
              <w:t>B.I.L. On Ice 2x</w:t>
            </w:r>
          </w:p>
        </w:tc>
        <w:tc>
          <w:tcPr>
            <w:tcW w:w="2266" w:type="dxa"/>
          </w:tcPr>
          <w:p w14:paraId="6D2A6A7E" w14:textId="254451CC" w:rsidR="008472A6" w:rsidRDefault="008472A6" w:rsidP="008472A6">
            <w:pPr>
              <w:rPr>
                <w:rFonts w:cstheme="minorHAnsi"/>
              </w:rPr>
            </w:pPr>
            <w:r>
              <w:rPr>
                <w:rFonts w:cstheme="minorHAnsi"/>
              </w:rPr>
              <w:t>12,00</w:t>
            </w:r>
          </w:p>
        </w:tc>
        <w:tc>
          <w:tcPr>
            <w:tcW w:w="2265" w:type="dxa"/>
          </w:tcPr>
          <w:p w14:paraId="0F4452BF" w14:textId="76B6FBDF" w:rsidR="008472A6" w:rsidRDefault="008472A6" w:rsidP="008472A6">
            <w:r>
              <w:t>Samenvattingen</w:t>
            </w:r>
          </w:p>
        </w:tc>
        <w:tc>
          <w:tcPr>
            <w:tcW w:w="2266" w:type="dxa"/>
          </w:tcPr>
          <w:p w14:paraId="4B271D50" w14:textId="04756216" w:rsidR="008472A6" w:rsidRDefault="008472A6" w:rsidP="008472A6">
            <w:r>
              <w:t>1</w:t>
            </w:r>
            <w:r w:rsidR="00483213">
              <w:t>.</w:t>
            </w:r>
            <w:r>
              <w:t>745,50</w:t>
            </w:r>
          </w:p>
        </w:tc>
      </w:tr>
      <w:tr w:rsidR="008472A6" w14:paraId="2FBBA609" w14:textId="77777777" w:rsidTr="00E7463E">
        <w:tc>
          <w:tcPr>
            <w:tcW w:w="2265" w:type="dxa"/>
          </w:tcPr>
          <w:p w14:paraId="6117FDC1" w14:textId="37F67E42" w:rsidR="008472A6" w:rsidRDefault="008472A6" w:rsidP="008472A6">
            <w:r>
              <w:t>Bijdrage Instituut Meet de Campus</w:t>
            </w:r>
          </w:p>
        </w:tc>
        <w:tc>
          <w:tcPr>
            <w:tcW w:w="2266" w:type="dxa"/>
          </w:tcPr>
          <w:p w14:paraId="706EC67A" w14:textId="54A37005" w:rsidR="008472A6" w:rsidRDefault="008472A6" w:rsidP="008472A6">
            <w:pPr>
              <w:rPr>
                <w:rFonts w:cstheme="minorHAnsi"/>
              </w:rPr>
            </w:pPr>
            <w:r>
              <w:rPr>
                <w:rFonts w:cstheme="minorHAnsi"/>
              </w:rPr>
              <w:t>50,00</w:t>
            </w:r>
          </w:p>
        </w:tc>
        <w:tc>
          <w:tcPr>
            <w:tcW w:w="2265" w:type="dxa"/>
          </w:tcPr>
          <w:p w14:paraId="64C12FB4" w14:textId="4FC970D2" w:rsidR="008472A6" w:rsidRDefault="00483213" w:rsidP="008472A6">
            <w:r>
              <w:t>Kilomtervergoeding AJD 2018 - 2019</w:t>
            </w:r>
          </w:p>
        </w:tc>
        <w:tc>
          <w:tcPr>
            <w:tcW w:w="2266" w:type="dxa"/>
          </w:tcPr>
          <w:p w14:paraId="624FF01E" w14:textId="458A9D30" w:rsidR="008472A6" w:rsidRDefault="00483213" w:rsidP="008472A6">
            <w:r>
              <w:t>65,00</w:t>
            </w:r>
          </w:p>
        </w:tc>
      </w:tr>
      <w:tr w:rsidR="008472A6" w14:paraId="6DBCC65E" w14:textId="77777777" w:rsidTr="00E7463E">
        <w:tc>
          <w:tcPr>
            <w:tcW w:w="2265" w:type="dxa"/>
          </w:tcPr>
          <w:p w14:paraId="50A3B083" w14:textId="1B78BE62" w:rsidR="008472A6" w:rsidRDefault="008472A6" w:rsidP="008472A6">
            <w:r>
              <w:t>Deelnemersbijdragen kroegentocht Praag 2x</w:t>
            </w:r>
          </w:p>
        </w:tc>
        <w:tc>
          <w:tcPr>
            <w:tcW w:w="2266" w:type="dxa"/>
          </w:tcPr>
          <w:p w14:paraId="32B76C08" w14:textId="486F8463" w:rsidR="008472A6" w:rsidRDefault="008472A6" w:rsidP="008472A6">
            <w:pPr>
              <w:rPr>
                <w:rFonts w:cstheme="minorHAnsi"/>
              </w:rPr>
            </w:pPr>
            <w:r>
              <w:rPr>
                <w:rFonts w:cstheme="minorHAnsi"/>
              </w:rPr>
              <w:t>36,00</w:t>
            </w:r>
          </w:p>
        </w:tc>
        <w:tc>
          <w:tcPr>
            <w:tcW w:w="2265" w:type="dxa"/>
          </w:tcPr>
          <w:p w14:paraId="41B82B99" w14:textId="77777777" w:rsidR="008472A6" w:rsidRDefault="008472A6" w:rsidP="008472A6"/>
        </w:tc>
        <w:tc>
          <w:tcPr>
            <w:tcW w:w="2266" w:type="dxa"/>
          </w:tcPr>
          <w:p w14:paraId="516D6B5E" w14:textId="77777777" w:rsidR="008472A6" w:rsidRDefault="008472A6" w:rsidP="008472A6"/>
        </w:tc>
      </w:tr>
      <w:tr w:rsidR="008472A6" w14:paraId="0E3A94F7" w14:textId="77777777" w:rsidTr="00E7463E">
        <w:tc>
          <w:tcPr>
            <w:tcW w:w="2265" w:type="dxa"/>
          </w:tcPr>
          <w:p w14:paraId="515DD4D6" w14:textId="697138C5" w:rsidR="008472A6" w:rsidRDefault="008472A6" w:rsidP="008472A6">
            <w:r>
              <w:t>Onterechte factuur Neostrada</w:t>
            </w:r>
          </w:p>
        </w:tc>
        <w:tc>
          <w:tcPr>
            <w:tcW w:w="2266" w:type="dxa"/>
          </w:tcPr>
          <w:p w14:paraId="17BB028A" w14:textId="2B6AE470" w:rsidR="008472A6" w:rsidRDefault="008472A6" w:rsidP="008472A6">
            <w:pPr>
              <w:rPr>
                <w:rFonts w:cstheme="minorHAnsi"/>
              </w:rPr>
            </w:pPr>
            <w:r>
              <w:rPr>
                <w:rFonts w:cstheme="minorHAnsi"/>
              </w:rPr>
              <w:t>10,88</w:t>
            </w:r>
          </w:p>
        </w:tc>
        <w:tc>
          <w:tcPr>
            <w:tcW w:w="2265" w:type="dxa"/>
          </w:tcPr>
          <w:p w14:paraId="7C5D3814" w14:textId="77777777" w:rsidR="008472A6" w:rsidRDefault="008472A6" w:rsidP="008472A6"/>
        </w:tc>
        <w:tc>
          <w:tcPr>
            <w:tcW w:w="2266" w:type="dxa"/>
          </w:tcPr>
          <w:p w14:paraId="1F3D5034" w14:textId="77777777" w:rsidR="008472A6" w:rsidRDefault="008472A6" w:rsidP="008472A6"/>
        </w:tc>
      </w:tr>
      <w:tr w:rsidR="008472A6" w14:paraId="0FCE073F" w14:textId="77777777" w:rsidTr="00E7463E">
        <w:tc>
          <w:tcPr>
            <w:tcW w:w="2265" w:type="dxa"/>
          </w:tcPr>
          <w:p w14:paraId="45AEA267" w14:textId="60637A7D" w:rsidR="008472A6" w:rsidRPr="00067A3A" w:rsidRDefault="008472A6" w:rsidP="008472A6">
            <w:pPr>
              <w:rPr>
                <w:b/>
                <w:bCs/>
              </w:rPr>
            </w:pPr>
            <w:r>
              <w:rPr>
                <w:b/>
                <w:bCs/>
              </w:rPr>
              <w:t>Acquisitie</w:t>
            </w:r>
          </w:p>
        </w:tc>
        <w:tc>
          <w:tcPr>
            <w:tcW w:w="2266" w:type="dxa"/>
          </w:tcPr>
          <w:p w14:paraId="57992774" w14:textId="3944BAC9" w:rsidR="008472A6" w:rsidRPr="00067A3A" w:rsidRDefault="00483213" w:rsidP="008472A6">
            <w:pPr>
              <w:rPr>
                <w:rFonts w:cstheme="minorHAnsi"/>
              </w:rPr>
            </w:pPr>
            <w:r>
              <w:rPr>
                <w:rFonts w:cstheme="minorHAnsi"/>
              </w:rPr>
              <w:t>3.4</w:t>
            </w:r>
            <w:r w:rsidR="008472A6">
              <w:rPr>
                <w:rFonts w:cstheme="minorHAnsi"/>
              </w:rPr>
              <w:t>50,00</w:t>
            </w:r>
          </w:p>
        </w:tc>
        <w:tc>
          <w:tcPr>
            <w:tcW w:w="2265" w:type="dxa"/>
          </w:tcPr>
          <w:p w14:paraId="298B6568" w14:textId="77777777" w:rsidR="008472A6" w:rsidRDefault="008472A6" w:rsidP="008472A6"/>
        </w:tc>
        <w:tc>
          <w:tcPr>
            <w:tcW w:w="2266" w:type="dxa"/>
          </w:tcPr>
          <w:p w14:paraId="63BE1F92" w14:textId="77777777" w:rsidR="008472A6" w:rsidRDefault="008472A6" w:rsidP="008472A6"/>
        </w:tc>
      </w:tr>
      <w:tr w:rsidR="008472A6" w14:paraId="62F41BBD" w14:textId="77777777" w:rsidTr="008B34D3">
        <w:tc>
          <w:tcPr>
            <w:tcW w:w="2265" w:type="dxa"/>
          </w:tcPr>
          <w:p w14:paraId="78B72D6F" w14:textId="77777777" w:rsidR="008472A6" w:rsidRDefault="008472A6" w:rsidP="008472A6"/>
        </w:tc>
        <w:tc>
          <w:tcPr>
            <w:tcW w:w="2266" w:type="dxa"/>
          </w:tcPr>
          <w:p w14:paraId="2656F6BC" w14:textId="77777777" w:rsidR="008472A6" w:rsidRDefault="008472A6" w:rsidP="008472A6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9CD6F7B" w14:textId="77777777" w:rsidR="008472A6" w:rsidRDefault="008472A6" w:rsidP="008472A6"/>
        </w:tc>
        <w:tc>
          <w:tcPr>
            <w:tcW w:w="2266" w:type="dxa"/>
          </w:tcPr>
          <w:p w14:paraId="71444410" w14:textId="48C2F212" w:rsidR="008472A6" w:rsidRDefault="008472A6" w:rsidP="008472A6"/>
        </w:tc>
      </w:tr>
      <w:tr w:rsidR="008472A6" w14:paraId="0A8B689D" w14:textId="77777777" w:rsidTr="00932667">
        <w:tc>
          <w:tcPr>
            <w:tcW w:w="2265" w:type="dxa"/>
          </w:tcPr>
          <w:p w14:paraId="64F5434A" w14:textId="77777777" w:rsidR="008472A6" w:rsidRPr="00E66B4A" w:rsidRDefault="008472A6" w:rsidP="008472A6">
            <w:pPr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2266" w:type="dxa"/>
          </w:tcPr>
          <w:p w14:paraId="30234D0B" w14:textId="5194D52D" w:rsidR="008472A6" w:rsidRDefault="008472A6" w:rsidP="008472A6">
            <w:r>
              <w:rPr>
                <w:rFonts w:cstheme="minorHAnsi"/>
              </w:rPr>
              <w:t xml:space="preserve">€ </w:t>
            </w:r>
            <w:r w:rsidR="00483213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  <w:r w:rsidR="00083109">
              <w:rPr>
                <w:rFonts w:cstheme="minorHAnsi"/>
              </w:rPr>
              <w:t>8</w:t>
            </w:r>
            <w:r w:rsidR="00483213">
              <w:rPr>
                <w:rFonts w:cstheme="minorHAnsi"/>
              </w:rPr>
              <w:t>8</w:t>
            </w:r>
            <w:r>
              <w:rPr>
                <w:rFonts w:cstheme="minorHAnsi"/>
              </w:rPr>
              <w:t>3,88</w:t>
            </w:r>
          </w:p>
        </w:tc>
        <w:tc>
          <w:tcPr>
            <w:tcW w:w="2265" w:type="dxa"/>
          </w:tcPr>
          <w:p w14:paraId="554F6CB2" w14:textId="77777777" w:rsidR="008472A6" w:rsidRPr="00E66B4A" w:rsidRDefault="008472A6" w:rsidP="008472A6">
            <w:pPr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2266" w:type="dxa"/>
          </w:tcPr>
          <w:p w14:paraId="6309D05D" w14:textId="73CC30FD" w:rsidR="008472A6" w:rsidRDefault="008472A6" w:rsidP="008472A6">
            <w:r>
              <w:rPr>
                <w:rFonts w:cstheme="minorHAnsi"/>
              </w:rPr>
              <w:t xml:space="preserve">€ </w:t>
            </w:r>
            <w:r w:rsidR="00483213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  <w:r w:rsidR="00483213">
              <w:rPr>
                <w:rFonts w:cstheme="minorHAnsi"/>
              </w:rPr>
              <w:t>549</w:t>
            </w:r>
            <w:r>
              <w:rPr>
                <w:rFonts w:cstheme="minorHAnsi"/>
              </w:rPr>
              <w:t>,</w:t>
            </w:r>
            <w:r w:rsidR="00483213">
              <w:rPr>
                <w:rFonts w:cstheme="minorHAnsi"/>
              </w:rPr>
              <w:t>63</w:t>
            </w:r>
          </w:p>
        </w:tc>
      </w:tr>
    </w:tbl>
    <w:p w14:paraId="213906EF" w14:textId="77777777" w:rsidR="00456F9A" w:rsidRDefault="00456F9A"/>
    <w:p w14:paraId="23CBC5A2" w14:textId="4C572E78" w:rsidR="00E66B4A" w:rsidRPr="00E66B4A" w:rsidRDefault="00067A3A">
      <w:pPr>
        <w:rPr>
          <w:b/>
          <w:bCs/>
        </w:rPr>
      </w:pPr>
      <w:r>
        <w:rPr>
          <w:b/>
          <w:bCs/>
        </w:rPr>
        <w:t>Acquisitie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6B4A" w14:paraId="10D3B36C" w14:textId="77777777" w:rsidTr="00E66B4A">
        <w:tc>
          <w:tcPr>
            <w:tcW w:w="4531" w:type="dxa"/>
          </w:tcPr>
          <w:p w14:paraId="5B69A447" w14:textId="77777777" w:rsidR="00E66B4A" w:rsidRPr="00E66B4A" w:rsidRDefault="00E66B4A">
            <w:pPr>
              <w:rPr>
                <w:b/>
                <w:bCs/>
              </w:rPr>
            </w:pPr>
            <w:r>
              <w:rPr>
                <w:b/>
                <w:bCs/>
              </w:rPr>
              <w:t>Bedrijf</w:t>
            </w:r>
          </w:p>
        </w:tc>
        <w:tc>
          <w:tcPr>
            <w:tcW w:w="4531" w:type="dxa"/>
          </w:tcPr>
          <w:p w14:paraId="7ED01C1E" w14:textId="31180C6A" w:rsidR="00E66B4A" w:rsidRPr="00E66B4A" w:rsidRDefault="00E66B4A">
            <w:pPr>
              <w:rPr>
                <w:b/>
                <w:bCs/>
              </w:rPr>
            </w:pPr>
            <w:r>
              <w:rPr>
                <w:b/>
                <w:bCs/>
              </w:rPr>
              <w:t>Bedrag</w:t>
            </w:r>
          </w:p>
        </w:tc>
      </w:tr>
      <w:tr w:rsidR="00483213" w14:paraId="13B9C5DE" w14:textId="77777777" w:rsidTr="00E66B4A">
        <w:tc>
          <w:tcPr>
            <w:tcW w:w="4531" w:type="dxa"/>
          </w:tcPr>
          <w:p w14:paraId="745A7A9E" w14:textId="77777777" w:rsidR="00483213" w:rsidRDefault="00483213">
            <w:r>
              <w:t>BECIS</w:t>
            </w:r>
          </w:p>
        </w:tc>
        <w:tc>
          <w:tcPr>
            <w:tcW w:w="4531" w:type="dxa"/>
          </w:tcPr>
          <w:p w14:paraId="4E1EEEBE" w14:textId="77777777" w:rsidR="00483213" w:rsidRDefault="00483213">
            <w:pPr>
              <w:rPr>
                <w:rFonts w:cstheme="minorHAnsi"/>
              </w:rPr>
            </w:pPr>
            <w:r>
              <w:rPr>
                <w:rFonts w:cstheme="minorHAnsi"/>
              </w:rPr>
              <w:t>300,00</w:t>
            </w:r>
          </w:p>
        </w:tc>
      </w:tr>
      <w:tr w:rsidR="00483213" w14:paraId="43F547CE" w14:textId="77777777" w:rsidTr="00E66B4A">
        <w:tc>
          <w:tcPr>
            <w:tcW w:w="4531" w:type="dxa"/>
          </w:tcPr>
          <w:p w14:paraId="58E89D21" w14:textId="77777777" w:rsidR="00483213" w:rsidRDefault="00483213">
            <w:r>
              <w:t>Bijlesnetwerk</w:t>
            </w:r>
          </w:p>
        </w:tc>
        <w:tc>
          <w:tcPr>
            <w:tcW w:w="4531" w:type="dxa"/>
          </w:tcPr>
          <w:p w14:paraId="6EE0DFC4" w14:textId="77777777" w:rsidR="00483213" w:rsidRDefault="00483213">
            <w:r>
              <w:t>250,00</w:t>
            </w:r>
          </w:p>
        </w:tc>
      </w:tr>
      <w:tr w:rsidR="00483213" w14:paraId="47BE2FA6" w14:textId="77777777" w:rsidTr="00E66B4A">
        <w:tc>
          <w:tcPr>
            <w:tcW w:w="4531" w:type="dxa"/>
          </w:tcPr>
          <w:p w14:paraId="33D08F5D" w14:textId="77777777" w:rsidR="00483213" w:rsidRDefault="00483213">
            <w:r>
              <w:t>Calco</w:t>
            </w:r>
          </w:p>
        </w:tc>
        <w:tc>
          <w:tcPr>
            <w:tcW w:w="4531" w:type="dxa"/>
          </w:tcPr>
          <w:p w14:paraId="6318C158" w14:textId="77777777" w:rsidR="00483213" w:rsidRDefault="00483213">
            <w:pPr>
              <w:rPr>
                <w:rFonts w:cstheme="minorHAnsi"/>
              </w:rPr>
            </w:pPr>
            <w:r>
              <w:rPr>
                <w:rFonts w:cstheme="minorHAnsi"/>
              </w:rPr>
              <w:t>125,00</w:t>
            </w:r>
          </w:p>
        </w:tc>
      </w:tr>
      <w:tr w:rsidR="00483213" w14:paraId="00FFAD93" w14:textId="77777777" w:rsidTr="00E66B4A">
        <w:tc>
          <w:tcPr>
            <w:tcW w:w="4531" w:type="dxa"/>
          </w:tcPr>
          <w:p w14:paraId="6636D59C" w14:textId="77777777" w:rsidR="00483213" w:rsidRDefault="00483213">
            <w:r>
              <w:t>Charlie Temple</w:t>
            </w:r>
          </w:p>
        </w:tc>
        <w:tc>
          <w:tcPr>
            <w:tcW w:w="4531" w:type="dxa"/>
          </w:tcPr>
          <w:p w14:paraId="60ADA77F" w14:textId="77777777" w:rsidR="00483213" w:rsidRDefault="00483213">
            <w:pPr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</w:p>
        </w:tc>
      </w:tr>
      <w:tr w:rsidR="00483213" w14:paraId="0608A03B" w14:textId="77777777" w:rsidTr="00E66B4A">
        <w:tc>
          <w:tcPr>
            <w:tcW w:w="4531" w:type="dxa"/>
          </w:tcPr>
          <w:p w14:paraId="6BB28C3C" w14:textId="77777777" w:rsidR="00483213" w:rsidRDefault="00483213">
            <w:r>
              <w:t>Dominus Cursus</w:t>
            </w:r>
          </w:p>
        </w:tc>
        <w:tc>
          <w:tcPr>
            <w:tcW w:w="4531" w:type="dxa"/>
          </w:tcPr>
          <w:p w14:paraId="3BBABD9A" w14:textId="77777777" w:rsidR="00483213" w:rsidRDefault="00483213">
            <w:pPr>
              <w:rPr>
                <w:rFonts w:cstheme="minorHAnsi"/>
              </w:rPr>
            </w:pPr>
            <w:r>
              <w:rPr>
                <w:rFonts w:cstheme="minorHAnsi"/>
              </w:rPr>
              <w:t>375,00</w:t>
            </w:r>
          </w:p>
        </w:tc>
      </w:tr>
      <w:tr w:rsidR="00483213" w14:paraId="7D5FAF12" w14:textId="77777777" w:rsidTr="00E66B4A">
        <w:tc>
          <w:tcPr>
            <w:tcW w:w="4531" w:type="dxa"/>
          </w:tcPr>
          <w:p w14:paraId="13F79E66" w14:textId="77777777" w:rsidR="00483213" w:rsidRDefault="00483213">
            <w:r>
              <w:t>Eazie</w:t>
            </w:r>
          </w:p>
        </w:tc>
        <w:tc>
          <w:tcPr>
            <w:tcW w:w="4531" w:type="dxa"/>
          </w:tcPr>
          <w:p w14:paraId="1D8473EB" w14:textId="77777777" w:rsidR="00483213" w:rsidRDefault="00483213">
            <w:r>
              <w:t>275,00</w:t>
            </w:r>
          </w:p>
        </w:tc>
      </w:tr>
      <w:tr w:rsidR="00483213" w14:paraId="53D38535" w14:textId="77777777" w:rsidTr="00E66B4A">
        <w:tc>
          <w:tcPr>
            <w:tcW w:w="4531" w:type="dxa"/>
          </w:tcPr>
          <w:p w14:paraId="5ACC484A" w14:textId="77777777" w:rsidR="00483213" w:rsidRDefault="00483213">
            <w:r>
              <w:t>Joor It</w:t>
            </w:r>
          </w:p>
        </w:tc>
        <w:tc>
          <w:tcPr>
            <w:tcW w:w="4531" w:type="dxa"/>
          </w:tcPr>
          <w:p w14:paraId="69FE175F" w14:textId="77777777" w:rsidR="00483213" w:rsidRDefault="00483213">
            <w:pPr>
              <w:rPr>
                <w:rFonts w:cstheme="minorHAnsi"/>
              </w:rPr>
            </w:pPr>
            <w:r>
              <w:rPr>
                <w:rFonts w:cstheme="minorHAnsi"/>
              </w:rPr>
              <w:t>250,00</w:t>
            </w:r>
          </w:p>
        </w:tc>
      </w:tr>
      <w:tr w:rsidR="00483213" w14:paraId="3909C83E" w14:textId="77777777" w:rsidTr="00E66B4A">
        <w:tc>
          <w:tcPr>
            <w:tcW w:w="4531" w:type="dxa"/>
          </w:tcPr>
          <w:p w14:paraId="74AA1918" w14:textId="77777777" w:rsidR="00483213" w:rsidRDefault="00483213">
            <w:r>
              <w:t>Kwink Groep</w:t>
            </w:r>
          </w:p>
        </w:tc>
        <w:tc>
          <w:tcPr>
            <w:tcW w:w="4531" w:type="dxa"/>
          </w:tcPr>
          <w:p w14:paraId="3C919B90" w14:textId="77777777" w:rsidR="00483213" w:rsidRDefault="00483213">
            <w:pPr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</w:p>
        </w:tc>
      </w:tr>
      <w:tr w:rsidR="00483213" w14:paraId="3267C35F" w14:textId="77777777" w:rsidTr="00E66B4A">
        <w:tc>
          <w:tcPr>
            <w:tcW w:w="4531" w:type="dxa"/>
          </w:tcPr>
          <w:p w14:paraId="4753BFB3" w14:textId="77777777" w:rsidR="00483213" w:rsidRDefault="00483213">
            <w:r>
              <w:t>Partner in Compliance</w:t>
            </w:r>
          </w:p>
        </w:tc>
        <w:tc>
          <w:tcPr>
            <w:tcW w:w="4531" w:type="dxa"/>
          </w:tcPr>
          <w:p w14:paraId="72EE134F" w14:textId="77777777" w:rsidR="00483213" w:rsidRDefault="00483213">
            <w:pPr>
              <w:rPr>
                <w:rFonts w:cstheme="minorHAnsi"/>
              </w:rPr>
            </w:pPr>
            <w:r>
              <w:rPr>
                <w:rFonts w:cstheme="minorHAnsi"/>
              </w:rPr>
              <w:t>150,00</w:t>
            </w:r>
          </w:p>
        </w:tc>
      </w:tr>
      <w:tr w:rsidR="00483213" w14:paraId="28B847EA" w14:textId="77777777" w:rsidTr="00E66B4A">
        <w:tc>
          <w:tcPr>
            <w:tcW w:w="4531" w:type="dxa"/>
          </w:tcPr>
          <w:p w14:paraId="51BEEF26" w14:textId="77777777" w:rsidR="00483213" w:rsidRDefault="00483213">
            <w:r>
              <w:t>Public Cinema</w:t>
            </w:r>
          </w:p>
        </w:tc>
        <w:tc>
          <w:tcPr>
            <w:tcW w:w="4531" w:type="dxa"/>
          </w:tcPr>
          <w:p w14:paraId="24E96444" w14:textId="77777777" w:rsidR="00483213" w:rsidRDefault="00483213">
            <w:pPr>
              <w:rPr>
                <w:rFonts w:cstheme="minorHAnsi"/>
              </w:rPr>
            </w:pPr>
            <w:r>
              <w:rPr>
                <w:rFonts w:cstheme="minorHAnsi"/>
              </w:rPr>
              <w:t>200,00</w:t>
            </w:r>
          </w:p>
        </w:tc>
      </w:tr>
      <w:tr w:rsidR="00483213" w14:paraId="2261852D" w14:textId="77777777" w:rsidTr="00E66B4A">
        <w:tc>
          <w:tcPr>
            <w:tcW w:w="4531" w:type="dxa"/>
          </w:tcPr>
          <w:p w14:paraId="5A0559BE" w14:textId="77777777" w:rsidR="00483213" w:rsidRDefault="00483213">
            <w:r>
              <w:t>SHG Groep</w:t>
            </w:r>
          </w:p>
        </w:tc>
        <w:tc>
          <w:tcPr>
            <w:tcW w:w="4531" w:type="dxa"/>
          </w:tcPr>
          <w:p w14:paraId="1A50A1F2" w14:textId="77777777" w:rsidR="00483213" w:rsidRDefault="00483213">
            <w:pPr>
              <w:rPr>
                <w:rFonts w:cstheme="minorHAnsi"/>
              </w:rPr>
            </w:pPr>
            <w:r>
              <w:rPr>
                <w:rFonts w:cstheme="minorHAnsi"/>
              </w:rPr>
              <w:t>400,00</w:t>
            </w:r>
          </w:p>
        </w:tc>
      </w:tr>
      <w:tr w:rsidR="00483213" w14:paraId="2634CEFA" w14:textId="77777777" w:rsidTr="00E66B4A">
        <w:tc>
          <w:tcPr>
            <w:tcW w:w="4531" w:type="dxa"/>
          </w:tcPr>
          <w:p w14:paraId="123ED509" w14:textId="77777777" w:rsidR="00483213" w:rsidRDefault="00483213">
            <w:r>
              <w:t>Suitable</w:t>
            </w:r>
          </w:p>
        </w:tc>
        <w:tc>
          <w:tcPr>
            <w:tcW w:w="4531" w:type="dxa"/>
          </w:tcPr>
          <w:p w14:paraId="0F7F6AE7" w14:textId="77777777" w:rsidR="00483213" w:rsidRDefault="00483213">
            <w:r>
              <w:t>150,00</w:t>
            </w:r>
          </w:p>
        </w:tc>
      </w:tr>
      <w:tr w:rsidR="00483213" w14:paraId="1004C89D" w14:textId="77777777" w:rsidTr="00E66B4A">
        <w:tc>
          <w:tcPr>
            <w:tcW w:w="4531" w:type="dxa"/>
          </w:tcPr>
          <w:p w14:paraId="52F502FE" w14:textId="77777777" w:rsidR="00483213" w:rsidRDefault="00483213">
            <w:r>
              <w:t>TaskHero</w:t>
            </w:r>
          </w:p>
        </w:tc>
        <w:tc>
          <w:tcPr>
            <w:tcW w:w="4531" w:type="dxa"/>
          </w:tcPr>
          <w:p w14:paraId="1C80B0A1" w14:textId="77777777" w:rsidR="00483213" w:rsidRDefault="00483213">
            <w:pPr>
              <w:rPr>
                <w:rFonts w:cstheme="minorHAnsi"/>
              </w:rPr>
            </w:pPr>
            <w:r>
              <w:rPr>
                <w:rFonts w:cstheme="minorHAnsi"/>
              </w:rPr>
              <w:t>200,00</w:t>
            </w:r>
          </w:p>
        </w:tc>
      </w:tr>
      <w:tr w:rsidR="00483213" w14:paraId="446E73FF" w14:textId="77777777" w:rsidTr="00E66B4A">
        <w:tc>
          <w:tcPr>
            <w:tcW w:w="4531" w:type="dxa"/>
          </w:tcPr>
          <w:p w14:paraId="2290E463" w14:textId="77777777" w:rsidR="00483213" w:rsidRDefault="00483213">
            <w:r>
              <w:t>The Hospitalitist</w:t>
            </w:r>
          </w:p>
        </w:tc>
        <w:tc>
          <w:tcPr>
            <w:tcW w:w="4531" w:type="dxa"/>
          </w:tcPr>
          <w:p w14:paraId="2B966A08" w14:textId="77777777" w:rsidR="00483213" w:rsidRDefault="00483213">
            <w:pPr>
              <w:rPr>
                <w:rFonts w:cstheme="minorHAnsi"/>
              </w:rPr>
            </w:pPr>
            <w:r>
              <w:rPr>
                <w:rFonts w:cstheme="minorHAnsi"/>
              </w:rPr>
              <w:t>300,00</w:t>
            </w:r>
          </w:p>
        </w:tc>
      </w:tr>
      <w:tr w:rsidR="00483213" w14:paraId="0DDC64F2" w14:textId="77777777" w:rsidTr="00E66B4A">
        <w:tc>
          <w:tcPr>
            <w:tcW w:w="4531" w:type="dxa"/>
          </w:tcPr>
          <w:p w14:paraId="5C64D53A" w14:textId="77777777" w:rsidR="00483213" w:rsidRDefault="00483213">
            <w:r>
              <w:t>Vereniging voor OverheidsManagement</w:t>
            </w:r>
          </w:p>
        </w:tc>
        <w:tc>
          <w:tcPr>
            <w:tcW w:w="4531" w:type="dxa"/>
          </w:tcPr>
          <w:p w14:paraId="2354F8E0" w14:textId="77777777" w:rsidR="00483213" w:rsidRDefault="00483213">
            <w:pPr>
              <w:rPr>
                <w:rFonts w:cstheme="minorHAnsi"/>
              </w:rPr>
            </w:pPr>
            <w:r>
              <w:rPr>
                <w:rFonts w:cstheme="minorHAnsi"/>
              </w:rPr>
              <w:t>275,00</w:t>
            </w:r>
          </w:p>
        </w:tc>
      </w:tr>
      <w:tr w:rsidR="00E66B4A" w14:paraId="47B5C4BD" w14:textId="77777777" w:rsidTr="00E66B4A">
        <w:tc>
          <w:tcPr>
            <w:tcW w:w="4531" w:type="dxa"/>
          </w:tcPr>
          <w:p w14:paraId="460FB750" w14:textId="77777777" w:rsidR="00E66B4A" w:rsidRPr="00E66B4A" w:rsidRDefault="00E66B4A">
            <w:pPr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4531" w:type="dxa"/>
          </w:tcPr>
          <w:p w14:paraId="63F84D2E" w14:textId="7F4804FB" w:rsidR="00E66B4A" w:rsidRPr="00AA5F5C" w:rsidRDefault="00AA5F5C">
            <w:pPr>
              <w:rPr>
                <w:b/>
                <w:bCs/>
              </w:rPr>
            </w:pPr>
            <w:r w:rsidRPr="00AA5F5C">
              <w:rPr>
                <w:b/>
                <w:bCs/>
              </w:rPr>
              <w:t>3</w:t>
            </w:r>
            <w:r w:rsidR="00A70648" w:rsidRPr="00AA5F5C">
              <w:rPr>
                <w:b/>
                <w:bCs/>
              </w:rPr>
              <w:t>.</w:t>
            </w:r>
            <w:r w:rsidR="00483213">
              <w:rPr>
                <w:b/>
                <w:bCs/>
              </w:rPr>
              <w:t>4</w:t>
            </w:r>
            <w:r w:rsidR="008472A6">
              <w:rPr>
                <w:b/>
                <w:bCs/>
              </w:rPr>
              <w:t>50</w:t>
            </w:r>
            <w:r w:rsidR="00067A3A" w:rsidRPr="00AA5F5C">
              <w:rPr>
                <w:b/>
                <w:bCs/>
              </w:rPr>
              <w:t>,00</w:t>
            </w:r>
          </w:p>
        </w:tc>
      </w:tr>
    </w:tbl>
    <w:p w14:paraId="23495723" w14:textId="77777777" w:rsidR="00E66B4A" w:rsidRPr="00757A6A" w:rsidRDefault="00E66B4A"/>
    <w:sectPr w:rsidR="00E66B4A" w:rsidRPr="0075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F093D1" w16cid:durableId="221125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9"/>
    <w:rsid w:val="00067A3A"/>
    <w:rsid w:val="00083109"/>
    <w:rsid w:val="00142811"/>
    <w:rsid w:val="001D72F0"/>
    <w:rsid w:val="00345F82"/>
    <w:rsid w:val="0037055A"/>
    <w:rsid w:val="004454BF"/>
    <w:rsid w:val="00456F9A"/>
    <w:rsid w:val="00472F1F"/>
    <w:rsid w:val="00483213"/>
    <w:rsid w:val="004C36F5"/>
    <w:rsid w:val="00757A6A"/>
    <w:rsid w:val="008472A6"/>
    <w:rsid w:val="00932667"/>
    <w:rsid w:val="00965E86"/>
    <w:rsid w:val="00A234CC"/>
    <w:rsid w:val="00A70648"/>
    <w:rsid w:val="00AA5F5C"/>
    <w:rsid w:val="00AA78B3"/>
    <w:rsid w:val="00B645C8"/>
    <w:rsid w:val="00D514A3"/>
    <w:rsid w:val="00E25189"/>
    <w:rsid w:val="00E66B4A"/>
    <w:rsid w:val="00E96E69"/>
    <w:rsid w:val="00EB1664"/>
    <w:rsid w:val="00F31B76"/>
    <w:rsid w:val="00F4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1D0A"/>
  <w15:chartTrackingRefBased/>
  <w15:docId w15:val="{F0BA0BBF-48CF-4EC1-99CC-DA34EF65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4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5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Struik</dc:creator>
  <cp:keywords/>
  <dc:description/>
  <cp:lastModifiedBy>Walroud, S.R.</cp:lastModifiedBy>
  <cp:revision>2</cp:revision>
  <dcterms:created xsi:type="dcterms:W3CDTF">2020-03-10T12:52:00Z</dcterms:created>
  <dcterms:modified xsi:type="dcterms:W3CDTF">2020-03-10T12:52:00Z</dcterms:modified>
</cp:coreProperties>
</file>