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AC1A" w14:textId="77777777" w:rsidR="00A83DA7" w:rsidRPr="00A83DA7" w:rsidRDefault="00A83DA7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96"/>
          <w:szCs w:val="96"/>
        </w:rPr>
      </w:pPr>
    </w:p>
    <w:p w14:paraId="6AFF54D5" w14:textId="77777777" w:rsidR="00A83DA7" w:rsidRPr="00A83DA7" w:rsidRDefault="00A83DA7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96"/>
          <w:szCs w:val="96"/>
        </w:rPr>
      </w:pPr>
    </w:p>
    <w:p w14:paraId="60666517" w14:textId="77777777" w:rsidR="00A83DA7" w:rsidRPr="00A83DA7" w:rsidRDefault="00A83DA7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96"/>
          <w:szCs w:val="96"/>
        </w:rPr>
      </w:pPr>
    </w:p>
    <w:p w14:paraId="53410AFB" w14:textId="77777777" w:rsidR="00A83DA7" w:rsidRPr="00A83DA7" w:rsidRDefault="008408F3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Financieel Beleid</w:t>
      </w:r>
    </w:p>
    <w:p w14:paraId="014F210B" w14:textId="77777777" w:rsidR="00A83DA7" w:rsidRPr="00A83DA7" w:rsidRDefault="00A83DA7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72"/>
          <w:szCs w:val="48"/>
        </w:rPr>
      </w:pPr>
    </w:p>
    <w:p w14:paraId="53B35F03" w14:textId="02D56FBE" w:rsidR="00034334" w:rsidRPr="00A83DA7" w:rsidRDefault="44909787" w:rsidP="00034334">
      <w:pPr>
        <w:contextualSpacing w:val="0"/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A83DA7">
        <w:rPr>
          <w:rFonts w:ascii="Times New Roman" w:eastAsia="Times New Roman" w:hAnsi="Times New Roman" w:cs="Times New Roman"/>
          <w:bCs/>
          <w:sz w:val="56"/>
          <w:szCs w:val="56"/>
        </w:rPr>
        <w:t xml:space="preserve">Bestuur </w:t>
      </w:r>
      <w:r w:rsidR="00034334" w:rsidRPr="00A83DA7">
        <w:rPr>
          <w:rFonts w:ascii="Times New Roman" w:eastAsia="Times New Roman" w:hAnsi="Times New Roman" w:cs="Times New Roman"/>
          <w:bCs/>
          <w:sz w:val="56"/>
          <w:szCs w:val="56"/>
        </w:rPr>
        <w:t>201</w:t>
      </w:r>
      <w:r w:rsidR="00C42B8E">
        <w:rPr>
          <w:rFonts w:ascii="Times New Roman" w:eastAsia="Times New Roman" w:hAnsi="Times New Roman" w:cs="Times New Roman"/>
          <w:bCs/>
          <w:sz w:val="56"/>
          <w:szCs w:val="56"/>
        </w:rPr>
        <w:t>9</w:t>
      </w:r>
      <w:r w:rsidR="00034334" w:rsidRPr="00A83DA7">
        <w:rPr>
          <w:rFonts w:ascii="Times New Roman" w:eastAsia="Times New Roman" w:hAnsi="Times New Roman" w:cs="Times New Roman"/>
          <w:bCs/>
          <w:sz w:val="56"/>
          <w:szCs w:val="56"/>
        </w:rPr>
        <w:t>-20</w:t>
      </w:r>
      <w:r w:rsidR="00C42B8E">
        <w:rPr>
          <w:rFonts w:ascii="Times New Roman" w:eastAsia="Times New Roman" w:hAnsi="Times New Roman" w:cs="Times New Roman"/>
          <w:bCs/>
          <w:sz w:val="56"/>
          <w:szCs w:val="56"/>
        </w:rPr>
        <w:t>20</w:t>
      </w:r>
    </w:p>
    <w:p w14:paraId="2350E2E4" w14:textId="77777777" w:rsidR="00034334" w:rsidRPr="00A83DA7" w:rsidRDefault="00A83DA7" w:rsidP="00034334">
      <w:pPr>
        <w:contextualSpacing w:val="0"/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A83DA7">
        <w:rPr>
          <w:rFonts w:ascii="Times New Roman" w:eastAsia="Times New Roman" w:hAnsi="Times New Roman" w:cs="Times New Roman"/>
          <w:bCs/>
          <w:sz w:val="56"/>
          <w:szCs w:val="56"/>
        </w:rPr>
        <w:t xml:space="preserve"> Bestuur </w:t>
      </w:r>
      <w:r w:rsidR="004840D4">
        <w:rPr>
          <w:rFonts w:ascii="Times New Roman" w:eastAsia="Times New Roman" w:hAnsi="Times New Roman" w:cs="Times New Roman"/>
          <w:bCs/>
          <w:sz w:val="56"/>
          <w:szCs w:val="56"/>
        </w:rPr>
        <w:t>“Keim</w:t>
      </w:r>
      <w:r w:rsidR="44909787" w:rsidRPr="00A83DA7">
        <w:rPr>
          <w:rFonts w:ascii="Times New Roman" w:eastAsia="Times New Roman" w:hAnsi="Times New Roman" w:cs="Times New Roman"/>
          <w:bCs/>
          <w:sz w:val="56"/>
          <w:szCs w:val="56"/>
        </w:rPr>
        <w:t>”</w:t>
      </w:r>
    </w:p>
    <w:p w14:paraId="711CF9E0" w14:textId="77777777" w:rsidR="00034334" w:rsidRP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72"/>
          <w:szCs w:val="48"/>
        </w:rPr>
      </w:pPr>
    </w:p>
    <w:p w14:paraId="7FAAF74A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DDC7E5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4A7954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1D5CE4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815458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8D92AE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0E777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FC9A4C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815D3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2A0CAF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353E8F" w14:textId="77777777" w:rsidR="00034334" w:rsidRDefault="00034334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ADDB80" w14:textId="77777777" w:rsidR="00034334" w:rsidRDefault="00A83DA7" w:rsidP="0003433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26086116"/>
      <w:bookmarkStart w:id="1" w:name="_Toc526086802"/>
      <w:bookmarkStart w:id="2" w:name="_Toc526090225"/>
      <w:r w:rsidRPr="004527C3">
        <w:rPr>
          <w:rFonts w:cs="Times New Roman"/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1FB45E7D" wp14:editId="6599963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24050" cy="962025"/>
            <wp:effectExtent l="0" t="0" r="0" b="9525"/>
            <wp:wrapSquare wrapText="bothSides"/>
            <wp:docPr id="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14:paraId="2DCA9864" w14:textId="77777777" w:rsidR="00E56646" w:rsidRDefault="00E56646" w:rsidP="00A83DA7">
      <w:pPr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</w:p>
    <w:p w14:paraId="5044F477" w14:textId="77777777" w:rsidR="008B07BD" w:rsidRPr="00034334" w:rsidRDefault="000724ED" w:rsidP="008408F3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56646">
        <w:rPr>
          <w:rFonts w:ascii="Times New Roman" w:eastAsia="Times New Roman" w:hAnsi="Times New Roman" w:cs="Times New Roman"/>
          <w:b/>
          <w:bCs/>
          <w:sz w:val="36"/>
          <w:szCs w:val="28"/>
        </w:rPr>
        <w:t>Begroting 2018-2019</w:t>
      </w:r>
      <w:r w:rsidR="00034334" w:rsidRPr="00E56646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Bestuur</w:t>
      </w:r>
      <w:r w:rsidR="004840D4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“Keim</w:t>
      </w:r>
      <w:r w:rsidRPr="00E56646">
        <w:rPr>
          <w:rFonts w:ascii="Times New Roman" w:eastAsia="Times New Roman" w:hAnsi="Times New Roman" w:cs="Times New Roman"/>
          <w:b/>
          <w:bCs/>
          <w:sz w:val="36"/>
          <w:szCs w:val="28"/>
        </w:rPr>
        <w:t>”</w:t>
      </w:r>
    </w:p>
    <w:tbl>
      <w:tblPr>
        <w:tblStyle w:val="a"/>
        <w:tblW w:w="10027" w:type="dxa"/>
        <w:tblInd w:w="-98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6A0" w:firstRow="1" w:lastRow="0" w:firstColumn="1" w:lastColumn="0" w:noHBand="1" w:noVBand="1"/>
      </w:tblPr>
      <w:tblGrid>
        <w:gridCol w:w="3374"/>
        <w:gridCol w:w="1130"/>
        <w:gridCol w:w="1380"/>
        <w:gridCol w:w="1381"/>
        <w:gridCol w:w="1381"/>
        <w:gridCol w:w="1381"/>
      </w:tblGrid>
      <w:tr w:rsidR="009620CB" w14:paraId="7276EF72" w14:textId="77777777" w:rsidTr="00962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06365A8" w14:textId="77777777" w:rsidR="009620CB" w:rsidRDefault="009620CB" w:rsidP="00034334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Inkomsten</w:t>
            </w:r>
          </w:p>
        </w:tc>
        <w:tc>
          <w:tcPr>
            <w:tcW w:w="1130" w:type="dxa"/>
          </w:tcPr>
          <w:p w14:paraId="003F8B24" w14:textId="77777777" w:rsidR="009620CB" w:rsidRDefault="009620CB" w:rsidP="000724ED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Begroot</w:t>
            </w:r>
          </w:p>
        </w:tc>
        <w:tc>
          <w:tcPr>
            <w:tcW w:w="1380" w:type="dxa"/>
          </w:tcPr>
          <w:p w14:paraId="20C9A4E5" w14:textId="77777777" w:rsidR="009620CB" w:rsidRDefault="009620CB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Realisatie</w:t>
            </w:r>
          </w:p>
        </w:tc>
        <w:tc>
          <w:tcPr>
            <w:tcW w:w="1381" w:type="dxa"/>
          </w:tcPr>
          <w:p w14:paraId="72C7AB9C" w14:textId="77777777" w:rsidR="009620CB" w:rsidRDefault="009620CB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Begroot</w:t>
            </w:r>
          </w:p>
        </w:tc>
        <w:tc>
          <w:tcPr>
            <w:tcW w:w="1381" w:type="dxa"/>
          </w:tcPr>
          <w:p w14:paraId="710F7053" w14:textId="77777777" w:rsidR="009620CB" w:rsidRPr="009620CB" w:rsidRDefault="009620CB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Realisatie</w:t>
            </w:r>
          </w:p>
        </w:tc>
        <w:tc>
          <w:tcPr>
            <w:tcW w:w="1381" w:type="dxa"/>
          </w:tcPr>
          <w:p w14:paraId="785510EB" w14:textId="77777777" w:rsidR="009620CB" w:rsidRDefault="009620CB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Begroot</w:t>
            </w:r>
          </w:p>
        </w:tc>
      </w:tr>
      <w:tr w:rsidR="009620CB" w14:paraId="1594152E" w14:textId="77777777" w:rsidTr="009620C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57CCCDCA" w14:textId="77777777" w:rsidR="009620CB" w:rsidRDefault="009620CB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14:paraId="66FFB571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1380" w:type="dxa"/>
          </w:tcPr>
          <w:p w14:paraId="7AE0A1F0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2017-2018 </w:t>
            </w:r>
          </w:p>
        </w:tc>
        <w:tc>
          <w:tcPr>
            <w:tcW w:w="1381" w:type="dxa"/>
          </w:tcPr>
          <w:p w14:paraId="16B177FD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381" w:type="dxa"/>
          </w:tcPr>
          <w:p w14:paraId="3154EBDE" w14:textId="77777777" w:rsidR="009620CB" w:rsidRPr="44909787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381" w:type="dxa"/>
          </w:tcPr>
          <w:p w14:paraId="21E97E04" w14:textId="77777777" w:rsidR="009620CB" w:rsidRPr="44909787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</w:t>
            </w:r>
          </w:p>
        </w:tc>
      </w:tr>
      <w:tr w:rsidR="009620CB" w14:paraId="386447FE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6CFD4240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AUB </w:t>
            </w:r>
          </w:p>
        </w:tc>
        <w:tc>
          <w:tcPr>
            <w:tcW w:w="1130" w:type="dxa"/>
          </w:tcPr>
          <w:p w14:paraId="4AE38876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380" w:type="dxa"/>
          </w:tcPr>
          <w:p w14:paraId="15F6F069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2.469,40 </w:t>
            </w:r>
          </w:p>
        </w:tc>
        <w:tc>
          <w:tcPr>
            <w:tcW w:w="1381" w:type="dxa"/>
          </w:tcPr>
          <w:p w14:paraId="3D71A1F2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2.300,00</w:t>
            </w:r>
          </w:p>
        </w:tc>
        <w:tc>
          <w:tcPr>
            <w:tcW w:w="1381" w:type="dxa"/>
          </w:tcPr>
          <w:p w14:paraId="4B5E846D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5751,76</w:t>
            </w:r>
          </w:p>
        </w:tc>
        <w:tc>
          <w:tcPr>
            <w:tcW w:w="1381" w:type="dxa"/>
          </w:tcPr>
          <w:p w14:paraId="040B1654" w14:textId="40D7C3B7" w:rsidR="009620CB" w:rsidRDefault="0047685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832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A2F5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1782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20CB" w14:paraId="20024E9D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7A2AACF1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Acquisitie </w:t>
            </w:r>
          </w:p>
        </w:tc>
        <w:tc>
          <w:tcPr>
            <w:tcW w:w="1130" w:type="dxa"/>
          </w:tcPr>
          <w:p w14:paraId="5239994E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9.500,00</w:t>
            </w:r>
          </w:p>
        </w:tc>
        <w:tc>
          <w:tcPr>
            <w:tcW w:w="1380" w:type="dxa"/>
          </w:tcPr>
          <w:p w14:paraId="06BB13A4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11.445,17 </w:t>
            </w:r>
          </w:p>
        </w:tc>
        <w:tc>
          <w:tcPr>
            <w:tcW w:w="1381" w:type="dxa"/>
          </w:tcPr>
          <w:p w14:paraId="51ED26EF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381" w:type="dxa"/>
          </w:tcPr>
          <w:p w14:paraId="11FB8D0C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10.184,12</w:t>
            </w:r>
          </w:p>
        </w:tc>
        <w:tc>
          <w:tcPr>
            <w:tcW w:w="1381" w:type="dxa"/>
          </w:tcPr>
          <w:p w14:paraId="7A5EC040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9620CB" w14:paraId="62F93126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138E9E27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Subsidies</w:t>
            </w:r>
          </w:p>
        </w:tc>
        <w:tc>
          <w:tcPr>
            <w:tcW w:w="1130" w:type="dxa"/>
          </w:tcPr>
          <w:p w14:paraId="6155EBB9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380" w:type="dxa"/>
          </w:tcPr>
          <w:p w14:paraId="384102D5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4.865,00 </w:t>
            </w:r>
          </w:p>
        </w:tc>
        <w:tc>
          <w:tcPr>
            <w:tcW w:w="1381" w:type="dxa"/>
          </w:tcPr>
          <w:p w14:paraId="31166B10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4.400,00</w:t>
            </w:r>
          </w:p>
        </w:tc>
        <w:tc>
          <w:tcPr>
            <w:tcW w:w="1381" w:type="dxa"/>
          </w:tcPr>
          <w:p w14:paraId="44161BCE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4.285,00</w:t>
            </w:r>
          </w:p>
        </w:tc>
        <w:tc>
          <w:tcPr>
            <w:tcW w:w="1381" w:type="dxa"/>
          </w:tcPr>
          <w:p w14:paraId="1F358342" w14:textId="379D5FF4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476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20CB" w14:paraId="39EB1A27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CDF6529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Rente </w:t>
            </w:r>
          </w:p>
        </w:tc>
        <w:tc>
          <w:tcPr>
            <w:tcW w:w="1130" w:type="dxa"/>
          </w:tcPr>
          <w:p w14:paraId="71388E03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</w:tcPr>
          <w:p w14:paraId="21AD0B2B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5,60 </w:t>
            </w:r>
          </w:p>
        </w:tc>
        <w:tc>
          <w:tcPr>
            <w:tcW w:w="1381" w:type="dxa"/>
          </w:tcPr>
          <w:p w14:paraId="069230B0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</w:tcPr>
          <w:p w14:paraId="31628F07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</w:tcPr>
          <w:p w14:paraId="2D15D723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0CB" w14:paraId="506D6596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B572C1A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Opbrengsten Onvoorzien</w:t>
            </w:r>
          </w:p>
        </w:tc>
        <w:tc>
          <w:tcPr>
            <w:tcW w:w="1130" w:type="dxa"/>
          </w:tcPr>
          <w:p w14:paraId="2A43A46F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</w:tcPr>
          <w:p w14:paraId="0007F8A4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334,90 </w:t>
            </w:r>
          </w:p>
        </w:tc>
        <w:tc>
          <w:tcPr>
            <w:tcW w:w="1381" w:type="dxa"/>
          </w:tcPr>
          <w:p w14:paraId="4CDA558A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</w:tcPr>
          <w:p w14:paraId="6F105E2E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1.182,94</w:t>
            </w:r>
          </w:p>
        </w:tc>
        <w:tc>
          <w:tcPr>
            <w:tcW w:w="1381" w:type="dxa"/>
          </w:tcPr>
          <w:p w14:paraId="61FA0A63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0CB" w14:paraId="7C50C900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FDEFB5E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Contributie </w:t>
            </w:r>
          </w:p>
        </w:tc>
        <w:tc>
          <w:tcPr>
            <w:tcW w:w="1130" w:type="dxa"/>
          </w:tcPr>
          <w:p w14:paraId="785E10BF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380" w:type="dxa"/>
          </w:tcPr>
          <w:p w14:paraId="4BB57A27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18.305,00 </w:t>
            </w:r>
          </w:p>
        </w:tc>
        <w:tc>
          <w:tcPr>
            <w:tcW w:w="1381" w:type="dxa"/>
          </w:tcPr>
          <w:p w14:paraId="0C1C134C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17.612,00</w:t>
            </w:r>
          </w:p>
        </w:tc>
        <w:tc>
          <w:tcPr>
            <w:tcW w:w="1381" w:type="dxa"/>
          </w:tcPr>
          <w:p w14:paraId="2C1CF804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17.850,00</w:t>
            </w:r>
          </w:p>
        </w:tc>
        <w:tc>
          <w:tcPr>
            <w:tcW w:w="1381" w:type="dxa"/>
          </w:tcPr>
          <w:p w14:paraId="6E638E23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17.878</w:t>
            </w:r>
            <w:r w:rsidR="00C838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20CB" w14:paraId="407005D1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423C019B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Vrienden van de B.I.L.</w:t>
            </w:r>
          </w:p>
        </w:tc>
        <w:tc>
          <w:tcPr>
            <w:tcW w:w="1130" w:type="dxa"/>
          </w:tcPr>
          <w:p w14:paraId="131673D9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380" w:type="dxa"/>
          </w:tcPr>
          <w:p w14:paraId="5F670BD2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445,00 </w:t>
            </w:r>
          </w:p>
        </w:tc>
        <w:tc>
          <w:tcPr>
            <w:tcW w:w="1381" w:type="dxa"/>
          </w:tcPr>
          <w:p w14:paraId="0F3D55C7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381" w:type="dxa"/>
          </w:tcPr>
          <w:p w14:paraId="3F1068A4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381" w:type="dxa"/>
          </w:tcPr>
          <w:p w14:paraId="738B4201" w14:textId="77777777" w:rsidR="009620CB" w:rsidRDefault="00456047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620CB" w14:paraId="07FCF311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249BFAAB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Overschot </w:t>
            </w:r>
          </w:p>
        </w:tc>
        <w:tc>
          <w:tcPr>
            <w:tcW w:w="1130" w:type="dxa"/>
          </w:tcPr>
          <w:p w14:paraId="0EEC4080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N.v.t.</w:t>
            </w:r>
          </w:p>
        </w:tc>
        <w:tc>
          <w:tcPr>
            <w:tcW w:w="1380" w:type="dxa"/>
          </w:tcPr>
          <w:p w14:paraId="187321D4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N.v.t. </w:t>
            </w:r>
          </w:p>
        </w:tc>
        <w:tc>
          <w:tcPr>
            <w:tcW w:w="1381" w:type="dxa"/>
          </w:tcPr>
          <w:p w14:paraId="13E585C1" w14:textId="77777777" w:rsidR="009620CB" w:rsidRPr="0073018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3018B">
              <w:rPr>
                <w:rFonts w:ascii="Times New Roman" w:eastAsia="Calibri" w:hAnsi="Times New Roman" w:cs="Times New Roman"/>
              </w:rPr>
              <w:t>N.v.t.</w:t>
            </w:r>
          </w:p>
        </w:tc>
        <w:tc>
          <w:tcPr>
            <w:tcW w:w="1381" w:type="dxa"/>
          </w:tcPr>
          <w:p w14:paraId="6748F861" w14:textId="77777777" w:rsidR="009620CB" w:rsidRPr="0073018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1.500,00</w:t>
            </w:r>
          </w:p>
        </w:tc>
        <w:tc>
          <w:tcPr>
            <w:tcW w:w="1381" w:type="dxa"/>
          </w:tcPr>
          <w:p w14:paraId="756D9513" w14:textId="77777777" w:rsidR="009620CB" w:rsidRPr="0073018B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N.v.t</w:t>
            </w:r>
          </w:p>
        </w:tc>
      </w:tr>
      <w:tr w:rsidR="00AA2F51" w14:paraId="5EB24800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E057BB7" w14:textId="77777777" w:rsidR="00AA2F51" w:rsidRPr="00050F16" w:rsidRDefault="00050F16" w:rsidP="44909787">
            <w:pPr>
              <w:ind w:left="-966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Vrijgekomen lustrum reserveringen</w:t>
            </w:r>
          </w:p>
        </w:tc>
        <w:tc>
          <w:tcPr>
            <w:tcW w:w="1130" w:type="dxa"/>
          </w:tcPr>
          <w:p w14:paraId="0367D93A" w14:textId="77777777" w:rsidR="00AA2F51" w:rsidRPr="44909787" w:rsidRDefault="00E078D8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78D8">
              <w:rPr>
                <w:rFonts w:ascii="Times New Roman" w:eastAsia="Times New Roman" w:hAnsi="Times New Roman" w:cs="Times New Roman"/>
                <w:sz w:val="20"/>
                <w:szCs w:val="20"/>
              </w:rPr>
              <w:t>N.v.t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</w:tcPr>
          <w:p w14:paraId="42052CF5" w14:textId="77777777" w:rsidR="00AA2F51" w:rsidRPr="00E078D8" w:rsidRDefault="00E078D8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N.v.t.</w:t>
            </w:r>
          </w:p>
        </w:tc>
        <w:tc>
          <w:tcPr>
            <w:tcW w:w="1381" w:type="dxa"/>
          </w:tcPr>
          <w:p w14:paraId="5B9A9742" w14:textId="77777777" w:rsidR="00AA2F51" w:rsidRPr="00E078D8" w:rsidRDefault="00E078D8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N.v.t.</w:t>
            </w:r>
          </w:p>
        </w:tc>
        <w:tc>
          <w:tcPr>
            <w:tcW w:w="1381" w:type="dxa"/>
          </w:tcPr>
          <w:p w14:paraId="54A99A2A" w14:textId="77777777" w:rsidR="00AA2F51" w:rsidRPr="00E078D8" w:rsidRDefault="00E078D8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N.v.t.</w:t>
            </w:r>
          </w:p>
        </w:tc>
        <w:tc>
          <w:tcPr>
            <w:tcW w:w="1381" w:type="dxa"/>
          </w:tcPr>
          <w:p w14:paraId="098C1946" w14:textId="77777777" w:rsidR="00AA2F51" w:rsidRPr="009620CB" w:rsidRDefault="00456047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6.000,00</w:t>
            </w:r>
          </w:p>
        </w:tc>
      </w:tr>
      <w:tr w:rsidR="009620CB" w14:paraId="7A7A42A6" w14:textId="77777777" w:rsidTr="009620C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78812354" w14:textId="77777777" w:rsidR="009620CB" w:rsidRDefault="009620CB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Totaal inkomsten </w:t>
            </w:r>
          </w:p>
        </w:tc>
        <w:tc>
          <w:tcPr>
            <w:tcW w:w="1130" w:type="dxa"/>
          </w:tcPr>
          <w:p w14:paraId="0D354CF9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33.118,00</w:t>
            </w:r>
          </w:p>
        </w:tc>
        <w:tc>
          <w:tcPr>
            <w:tcW w:w="1380" w:type="dxa"/>
          </w:tcPr>
          <w:p w14:paraId="50D69EE2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37.870,07</w:t>
            </w:r>
          </w:p>
        </w:tc>
        <w:tc>
          <w:tcPr>
            <w:tcW w:w="1381" w:type="dxa"/>
          </w:tcPr>
          <w:p w14:paraId="549A274E" w14:textId="77777777" w:rsid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4.582</w:t>
            </w: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14:paraId="38E2C80F" w14:textId="77777777" w:rsidR="009620CB" w:rsidRPr="009620CB" w:rsidRDefault="009620CB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40.955,75</w:t>
            </w:r>
          </w:p>
        </w:tc>
        <w:tc>
          <w:tcPr>
            <w:tcW w:w="1381" w:type="dxa"/>
          </w:tcPr>
          <w:p w14:paraId="6F21B06D" w14:textId="11B3C8F0" w:rsidR="009620CB" w:rsidRPr="005E0085" w:rsidRDefault="00050F16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7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56047" w:rsidRPr="005E0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83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56047" w:rsidRPr="005E0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78,00</w:t>
            </w:r>
          </w:p>
        </w:tc>
      </w:tr>
    </w:tbl>
    <w:p w14:paraId="3F5BE0A7" w14:textId="77777777" w:rsidR="008B07BD" w:rsidRDefault="008B07BD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42C6345E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48D3E1D9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038C2AA9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334D4D4B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379AFD0E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4FEACE83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7E015BEA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15302888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738F9B15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673D5EE0" w14:textId="77777777" w:rsidR="00034334" w:rsidRDefault="00034334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386DA718" w14:textId="77777777" w:rsidR="00034334" w:rsidRDefault="00034334">
      <w:pPr>
        <w:spacing w:after="200"/>
        <w:contextualSpacing w:val="0"/>
        <w:rPr>
          <w:rFonts w:ascii="Calibri" w:eastAsia="Calibri" w:hAnsi="Calibri" w:cs="Calibri"/>
        </w:rPr>
      </w:pPr>
    </w:p>
    <w:tbl>
      <w:tblPr>
        <w:tblStyle w:val="a0"/>
        <w:tblW w:w="10027" w:type="dxa"/>
        <w:tblInd w:w="-98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6A0" w:firstRow="1" w:lastRow="0" w:firstColumn="1" w:lastColumn="0" w:noHBand="1" w:noVBand="1"/>
      </w:tblPr>
      <w:tblGrid>
        <w:gridCol w:w="3581"/>
        <w:gridCol w:w="1281"/>
        <w:gridCol w:w="1280"/>
        <w:gridCol w:w="1295"/>
        <w:gridCol w:w="1295"/>
        <w:gridCol w:w="1295"/>
      </w:tblGrid>
      <w:tr w:rsidR="00EA68DE" w14:paraId="531E4D76" w14:textId="77777777" w:rsidTr="00EA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61B016E3" w14:textId="77777777" w:rsidR="00EA68DE" w:rsidRDefault="00EA68DE" w:rsidP="00034334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Uitgaven</w:t>
            </w:r>
          </w:p>
        </w:tc>
        <w:tc>
          <w:tcPr>
            <w:tcW w:w="1281" w:type="dxa"/>
          </w:tcPr>
          <w:p w14:paraId="3B6AF422" w14:textId="77777777" w:rsidR="00EA68DE" w:rsidRDefault="00EA68DE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Begroot</w:t>
            </w:r>
          </w:p>
        </w:tc>
        <w:tc>
          <w:tcPr>
            <w:tcW w:w="1280" w:type="dxa"/>
          </w:tcPr>
          <w:p w14:paraId="112484E3" w14:textId="77777777" w:rsidR="00EA68DE" w:rsidRDefault="00EA68DE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Realisatie </w:t>
            </w:r>
          </w:p>
        </w:tc>
        <w:tc>
          <w:tcPr>
            <w:tcW w:w="1295" w:type="dxa"/>
          </w:tcPr>
          <w:p w14:paraId="410AA559" w14:textId="77777777" w:rsidR="00EA68DE" w:rsidRDefault="00EA68DE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Begroot</w:t>
            </w:r>
          </w:p>
        </w:tc>
        <w:tc>
          <w:tcPr>
            <w:tcW w:w="1295" w:type="dxa"/>
          </w:tcPr>
          <w:p w14:paraId="5076199A" w14:textId="77777777" w:rsidR="00EA68DE" w:rsidRPr="00EA68DE" w:rsidRDefault="00EA68DE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Realisatie</w:t>
            </w:r>
          </w:p>
        </w:tc>
        <w:tc>
          <w:tcPr>
            <w:tcW w:w="1295" w:type="dxa"/>
          </w:tcPr>
          <w:p w14:paraId="5DC113B7" w14:textId="77777777" w:rsidR="00EA68DE" w:rsidRPr="00FF6F43" w:rsidRDefault="00EA68DE" w:rsidP="44909787">
            <w:pPr>
              <w:ind w:left="-966"/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43">
              <w:rPr>
                <w:rFonts w:ascii="Times New Roman" w:eastAsia="Times New Roman" w:hAnsi="Times New Roman" w:cs="Times New Roman"/>
                <w:sz w:val="20"/>
                <w:szCs w:val="20"/>
              </w:rPr>
              <w:t>Begroot</w:t>
            </w:r>
          </w:p>
        </w:tc>
      </w:tr>
      <w:tr w:rsidR="00EA68DE" w14:paraId="0FAAFB4C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C8E9CFB" w14:textId="77777777" w:rsidR="00EA68DE" w:rsidRDefault="00EA68DE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281" w:type="dxa"/>
          </w:tcPr>
          <w:p w14:paraId="16291F5B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1280" w:type="dxa"/>
          </w:tcPr>
          <w:p w14:paraId="42A49530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2017-2018 </w:t>
            </w:r>
          </w:p>
        </w:tc>
        <w:tc>
          <w:tcPr>
            <w:tcW w:w="1295" w:type="dxa"/>
          </w:tcPr>
          <w:p w14:paraId="3EFC35F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295" w:type="dxa"/>
          </w:tcPr>
          <w:p w14:paraId="6CAE40C8" w14:textId="77777777" w:rsidR="00EA68DE" w:rsidRPr="44909787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295" w:type="dxa"/>
          </w:tcPr>
          <w:p w14:paraId="73F81783" w14:textId="77777777" w:rsidR="00EA68DE" w:rsidRPr="00FF6F43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</w:t>
            </w:r>
          </w:p>
        </w:tc>
      </w:tr>
      <w:tr w:rsidR="00EA68DE" w14:paraId="6D54CCC0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2D774C15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AUB </w:t>
            </w:r>
          </w:p>
        </w:tc>
        <w:tc>
          <w:tcPr>
            <w:tcW w:w="1281" w:type="dxa"/>
          </w:tcPr>
          <w:p w14:paraId="54AE815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280" w:type="dxa"/>
          </w:tcPr>
          <w:p w14:paraId="45A3E966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2.187,61 </w:t>
            </w:r>
          </w:p>
        </w:tc>
        <w:tc>
          <w:tcPr>
            <w:tcW w:w="1295" w:type="dxa"/>
          </w:tcPr>
          <w:p w14:paraId="3C3DDA40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2.300,00</w:t>
            </w:r>
          </w:p>
        </w:tc>
        <w:tc>
          <w:tcPr>
            <w:tcW w:w="1295" w:type="dxa"/>
          </w:tcPr>
          <w:p w14:paraId="2BEAAE2E" w14:textId="6AFE5229" w:rsidR="00EA68DE" w:rsidRDefault="007B4F20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EA68DE" w:rsidRPr="00C73DE6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345</w:t>
            </w:r>
            <w:r w:rsidR="00EA68DE" w:rsidRPr="00C73DE6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295" w:type="dxa"/>
          </w:tcPr>
          <w:p w14:paraId="6528E7E3" w14:textId="78E8C1D4" w:rsidR="00EA68DE" w:rsidRPr="00FF6F43" w:rsidRDefault="0047685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F83276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F1782F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1DD4D558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693FC10E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Bestuurskosten</w:t>
            </w:r>
          </w:p>
        </w:tc>
        <w:tc>
          <w:tcPr>
            <w:tcW w:w="1281" w:type="dxa"/>
          </w:tcPr>
          <w:p w14:paraId="4DDE3816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4.710,00</w:t>
            </w:r>
          </w:p>
        </w:tc>
        <w:tc>
          <w:tcPr>
            <w:tcW w:w="1280" w:type="dxa"/>
          </w:tcPr>
          <w:p w14:paraId="611A8373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4.830,45 </w:t>
            </w:r>
          </w:p>
        </w:tc>
        <w:tc>
          <w:tcPr>
            <w:tcW w:w="1295" w:type="dxa"/>
          </w:tcPr>
          <w:p w14:paraId="5131BC5A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4.700,00</w:t>
            </w:r>
          </w:p>
        </w:tc>
        <w:tc>
          <w:tcPr>
            <w:tcW w:w="1295" w:type="dxa"/>
          </w:tcPr>
          <w:p w14:paraId="7C139FE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5D0">
              <w:rPr>
                <w:rFonts w:ascii="Times New Roman" w:eastAsia="Times New Roman" w:hAnsi="Times New Roman"/>
                <w:color w:val="000000"/>
              </w:rPr>
              <w:t>4.771,56</w:t>
            </w:r>
          </w:p>
        </w:tc>
        <w:tc>
          <w:tcPr>
            <w:tcW w:w="1295" w:type="dxa"/>
          </w:tcPr>
          <w:p w14:paraId="17EA97F8" w14:textId="77777777" w:rsidR="00EA68DE" w:rsidRPr="00FF6F43" w:rsidRDefault="00F1782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4.700,00</w:t>
            </w:r>
          </w:p>
        </w:tc>
      </w:tr>
      <w:tr w:rsidR="00EA68DE" w14:paraId="33DBC1DB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909590E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Acquisitie</w:t>
            </w:r>
          </w:p>
        </w:tc>
        <w:tc>
          <w:tcPr>
            <w:tcW w:w="1281" w:type="dxa"/>
          </w:tcPr>
          <w:p w14:paraId="46AA1785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80" w:type="dxa"/>
          </w:tcPr>
          <w:p w14:paraId="0655345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564,27 </w:t>
            </w:r>
          </w:p>
        </w:tc>
        <w:tc>
          <w:tcPr>
            <w:tcW w:w="1295" w:type="dxa"/>
          </w:tcPr>
          <w:p w14:paraId="0DC4C997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</w:tcPr>
          <w:p w14:paraId="5176683E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335,40</w:t>
            </w:r>
          </w:p>
        </w:tc>
        <w:tc>
          <w:tcPr>
            <w:tcW w:w="1295" w:type="dxa"/>
          </w:tcPr>
          <w:p w14:paraId="4689E9D1" w14:textId="77777777" w:rsidR="00EA68DE" w:rsidRPr="00FF6F43" w:rsidRDefault="00456047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600,00</w:t>
            </w:r>
          </w:p>
        </w:tc>
      </w:tr>
      <w:tr w:rsidR="00EA68DE" w14:paraId="5D355DC9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0A8BA9D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Alumni </w:t>
            </w:r>
          </w:p>
        </w:tc>
        <w:tc>
          <w:tcPr>
            <w:tcW w:w="1281" w:type="dxa"/>
          </w:tcPr>
          <w:p w14:paraId="340BDA86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</w:tcPr>
          <w:p w14:paraId="45CB171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674,00 </w:t>
            </w:r>
          </w:p>
        </w:tc>
        <w:tc>
          <w:tcPr>
            <w:tcW w:w="1295" w:type="dxa"/>
          </w:tcPr>
          <w:p w14:paraId="1B41304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95" w:type="dxa"/>
          </w:tcPr>
          <w:p w14:paraId="2EE6281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809,00</w:t>
            </w:r>
          </w:p>
        </w:tc>
        <w:tc>
          <w:tcPr>
            <w:tcW w:w="1295" w:type="dxa"/>
          </w:tcPr>
          <w:p w14:paraId="4E9C4CA6" w14:textId="77777777" w:rsidR="00EA68DE" w:rsidRPr="00FF6F43" w:rsidRDefault="00E44AD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="00F1782F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5CA48F99" w14:textId="77777777" w:rsidTr="00E44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635BCDEC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Activiteiten </w:t>
            </w:r>
          </w:p>
        </w:tc>
        <w:tc>
          <w:tcPr>
            <w:tcW w:w="1281" w:type="dxa"/>
          </w:tcPr>
          <w:p w14:paraId="53F7B1C5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2.800,00</w:t>
            </w:r>
          </w:p>
        </w:tc>
        <w:tc>
          <w:tcPr>
            <w:tcW w:w="1280" w:type="dxa"/>
          </w:tcPr>
          <w:p w14:paraId="606BC70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4.098,74 </w:t>
            </w:r>
          </w:p>
        </w:tc>
        <w:tc>
          <w:tcPr>
            <w:tcW w:w="1295" w:type="dxa"/>
          </w:tcPr>
          <w:p w14:paraId="21BE558B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3.268,24</w:t>
            </w:r>
          </w:p>
        </w:tc>
        <w:tc>
          <w:tcPr>
            <w:tcW w:w="1295" w:type="dxa"/>
          </w:tcPr>
          <w:p w14:paraId="1DE489B8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4.700,36</w:t>
            </w:r>
          </w:p>
        </w:tc>
        <w:tc>
          <w:tcPr>
            <w:tcW w:w="1295" w:type="dxa"/>
          </w:tcPr>
          <w:p w14:paraId="6384119D" w14:textId="77777777" w:rsidR="00EA68DE" w:rsidRPr="00FF6F43" w:rsidRDefault="00E44AD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681987">
              <w:rPr>
                <w:rFonts w:ascii="Times New Roman" w:eastAsia="Times New Roman" w:hAnsi="Times New Roman" w:cs="Times New Roman"/>
                <w:szCs w:val="20"/>
              </w:rPr>
              <w:t>000,00</w:t>
            </w:r>
          </w:p>
        </w:tc>
      </w:tr>
      <w:tr w:rsidR="00EA68DE" w14:paraId="262D4DCC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025B913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</w:t>
            </w:r>
            <w:r w:rsidR="003F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(Lustrum)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14:paraId="3239D53C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1.200,00</w:t>
            </w:r>
          </w:p>
        </w:tc>
        <w:tc>
          <w:tcPr>
            <w:tcW w:w="1280" w:type="dxa"/>
          </w:tcPr>
          <w:p w14:paraId="6FB635A3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1.117,19 </w:t>
            </w:r>
          </w:p>
        </w:tc>
        <w:tc>
          <w:tcPr>
            <w:tcW w:w="1295" w:type="dxa"/>
          </w:tcPr>
          <w:p w14:paraId="3C349C0F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1.200,00</w:t>
            </w:r>
          </w:p>
        </w:tc>
        <w:tc>
          <w:tcPr>
            <w:tcW w:w="1295" w:type="dxa"/>
          </w:tcPr>
          <w:p w14:paraId="4953D06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1.283,90</w:t>
            </w:r>
          </w:p>
        </w:tc>
        <w:tc>
          <w:tcPr>
            <w:tcW w:w="1295" w:type="dxa"/>
          </w:tcPr>
          <w:p w14:paraId="2F6DE66A" w14:textId="68E2FBA7" w:rsidR="00EA68DE" w:rsidRPr="00FF6F43" w:rsidRDefault="00E44AD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4AA5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635BEC7D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30E440E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1281" w:type="dxa"/>
          </w:tcPr>
          <w:p w14:paraId="4555A8B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14:paraId="0236A0AB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1.005,85 </w:t>
            </w:r>
          </w:p>
        </w:tc>
        <w:tc>
          <w:tcPr>
            <w:tcW w:w="1295" w:type="dxa"/>
          </w:tcPr>
          <w:p w14:paraId="04BE8356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295" w:type="dxa"/>
          </w:tcPr>
          <w:p w14:paraId="1BC12B1A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853,40</w:t>
            </w:r>
          </w:p>
        </w:tc>
        <w:tc>
          <w:tcPr>
            <w:tcW w:w="1295" w:type="dxa"/>
          </w:tcPr>
          <w:p w14:paraId="5C9F3909" w14:textId="77777777" w:rsidR="00EA68DE" w:rsidRPr="00FF6F43" w:rsidRDefault="00F1782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400,00</w:t>
            </w:r>
          </w:p>
        </w:tc>
      </w:tr>
      <w:tr w:rsidR="00EA68DE" w14:paraId="7EEBE984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88C743D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Buitenland</w:t>
            </w:r>
          </w:p>
        </w:tc>
        <w:tc>
          <w:tcPr>
            <w:tcW w:w="1281" w:type="dxa"/>
          </w:tcPr>
          <w:p w14:paraId="1F543987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6.400,00</w:t>
            </w:r>
          </w:p>
        </w:tc>
        <w:tc>
          <w:tcPr>
            <w:tcW w:w="1280" w:type="dxa"/>
          </w:tcPr>
          <w:p w14:paraId="7D2FC30F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6.299,26 </w:t>
            </w:r>
          </w:p>
        </w:tc>
        <w:tc>
          <w:tcPr>
            <w:tcW w:w="1295" w:type="dxa"/>
          </w:tcPr>
          <w:p w14:paraId="2C5B208B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6.400,00</w:t>
            </w:r>
          </w:p>
        </w:tc>
        <w:tc>
          <w:tcPr>
            <w:tcW w:w="1295" w:type="dxa"/>
          </w:tcPr>
          <w:p w14:paraId="3EFC4558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6.559,</w:t>
            </w:r>
            <w:r w:rsidRPr="00C73DE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95" w:type="dxa"/>
          </w:tcPr>
          <w:p w14:paraId="6EFD1A6E" w14:textId="35687D17" w:rsidR="00EA68DE" w:rsidRPr="00FF6F43" w:rsidRDefault="00104AA5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="005D38D4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28359F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00</w:t>
            </w:r>
            <w:r w:rsidR="005D38D4">
              <w:rPr>
                <w:rFonts w:ascii="Times New Roman" w:eastAsia="Times New Roman" w:hAnsi="Times New Roman" w:cs="Times New Roman"/>
                <w:szCs w:val="20"/>
              </w:rPr>
              <w:t>,00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EA68DE" w14:paraId="7678CEAD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B6A5B06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Verenigingsblad</w:t>
            </w:r>
          </w:p>
        </w:tc>
        <w:tc>
          <w:tcPr>
            <w:tcW w:w="1281" w:type="dxa"/>
          </w:tcPr>
          <w:p w14:paraId="7A32C892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2.300,00</w:t>
            </w:r>
          </w:p>
        </w:tc>
        <w:tc>
          <w:tcPr>
            <w:tcW w:w="1280" w:type="dxa"/>
          </w:tcPr>
          <w:p w14:paraId="09458F9D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2.234,22 </w:t>
            </w:r>
          </w:p>
        </w:tc>
        <w:tc>
          <w:tcPr>
            <w:tcW w:w="1295" w:type="dxa"/>
          </w:tcPr>
          <w:p w14:paraId="4CA3363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2.200,00</w:t>
            </w:r>
          </w:p>
        </w:tc>
        <w:tc>
          <w:tcPr>
            <w:tcW w:w="1295" w:type="dxa"/>
          </w:tcPr>
          <w:p w14:paraId="2C633D43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2.027,38</w:t>
            </w:r>
          </w:p>
        </w:tc>
        <w:tc>
          <w:tcPr>
            <w:tcW w:w="1295" w:type="dxa"/>
          </w:tcPr>
          <w:p w14:paraId="7631FB0B" w14:textId="77777777" w:rsidR="00EA68DE" w:rsidRPr="00FF6F43" w:rsidRDefault="009A2D34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6636E62F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39DC274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Alumniblad</w:t>
            </w:r>
          </w:p>
        </w:tc>
        <w:tc>
          <w:tcPr>
            <w:tcW w:w="1281" w:type="dxa"/>
          </w:tcPr>
          <w:p w14:paraId="26399C82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1.300,00</w:t>
            </w:r>
          </w:p>
        </w:tc>
        <w:tc>
          <w:tcPr>
            <w:tcW w:w="1280" w:type="dxa"/>
          </w:tcPr>
          <w:p w14:paraId="0B35DBD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1.299,56 </w:t>
            </w:r>
          </w:p>
        </w:tc>
        <w:tc>
          <w:tcPr>
            <w:tcW w:w="1295" w:type="dxa"/>
          </w:tcPr>
          <w:p w14:paraId="2C3F1B20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1.400,00</w:t>
            </w:r>
          </w:p>
        </w:tc>
        <w:tc>
          <w:tcPr>
            <w:tcW w:w="1295" w:type="dxa"/>
          </w:tcPr>
          <w:p w14:paraId="0C005C9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1.317,95</w:t>
            </w:r>
          </w:p>
        </w:tc>
        <w:tc>
          <w:tcPr>
            <w:tcW w:w="1295" w:type="dxa"/>
          </w:tcPr>
          <w:p w14:paraId="04EBD429" w14:textId="77777777" w:rsidR="00EA68DE" w:rsidRPr="00FF6F43" w:rsidRDefault="00E44AD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5683E2E8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6329893D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Almanak </w:t>
            </w:r>
          </w:p>
        </w:tc>
        <w:tc>
          <w:tcPr>
            <w:tcW w:w="1281" w:type="dxa"/>
          </w:tcPr>
          <w:p w14:paraId="4B82E62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2.850,00</w:t>
            </w:r>
          </w:p>
        </w:tc>
        <w:tc>
          <w:tcPr>
            <w:tcW w:w="1280" w:type="dxa"/>
          </w:tcPr>
          <w:p w14:paraId="77C3CC0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2.999,80 </w:t>
            </w:r>
          </w:p>
        </w:tc>
        <w:tc>
          <w:tcPr>
            <w:tcW w:w="1295" w:type="dxa"/>
          </w:tcPr>
          <w:p w14:paraId="2D76A69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295" w:type="dxa"/>
          </w:tcPr>
          <w:p w14:paraId="3BE1F9D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3.732,16</w:t>
            </w:r>
          </w:p>
        </w:tc>
        <w:tc>
          <w:tcPr>
            <w:tcW w:w="1295" w:type="dxa"/>
          </w:tcPr>
          <w:p w14:paraId="673AD17F" w14:textId="30CEFA05" w:rsidR="00EA68DE" w:rsidRPr="00FF6F43" w:rsidRDefault="00E44AD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AD4A1D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28359F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C328D1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2B875B9C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CA4BC18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Bankkosten </w:t>
            </w:r>
          </w:p>
        </w:tc>
        <w:tc>
          <w:tcPr>
            <w:tcW w:w="1281" w:type="dxa"/>
          </w:tcPr>
          <w:p w14:paraId="76D0A81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</w:tcPr>
          <w:p w14:paraId="3DCCEC6B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726,08 </w:t>
            </w:r>
          </w:p>
        </w:tc>
        <w:tc>
          <w:tcPr>
            <w:tcW w:w="1295" w:type="dxa"/>
          </w:tcPr>
          <w:p w14:paraId="7996A71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95" w:type="dxa"/>
          </w:tcPr>
          <w:p w14:paraId="23956F4E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694,13</w:t>
            </w:r>
          </w:p>
        </w:tc>
        <w:tc>
          <w:tcPr>
            <w:tcW w:w="1295" w:type="dxa"/>
          </w:tcPr>
          <w:p w14:paraId="36DBDBAD" w14:textId="77777777" w:rsidR="00EA68DE" w:rsidRPr="00FF6F43" w:rsidRDefault="00FF6F43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F6F43">
              <w:rPr>
                <w:rFonts w:ascii="Times New Roman" w:eastAsia="Times New Roman" w:hAnsi="Times New Roman" w:cs="Times New Roman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</w:tr>
      <w:tr w:rsidR="00EA68DE" w14:paraId="55D61004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2D22866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ICT </w:t>
            </w:r>
          </w:p>
        </w:tc>
        <w:tc>
          <w:tcPr>
            <w:tcW w:w="1281" w:type="dxa"/>
          </w:tcPr>
          <w:p w14:paraId="5364716C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</w:tcPr>
          <w:p w14:paraId="4F60280F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1002,20 </w:t>
            </w:r>
          </w:p>
        </w:tc>
        <w:tc>
          <w:tcPr>
            <w:tcW w:w="1295" w:type="dxa"/>
          </w:tcPr>
          <w:p w14:paraId="36EDA08A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95" w:type="dxa"/>
          </w:tcPr>
          <w:p w14:paraId="5534A6D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 w:cs="Times New Roman"/>
                <w:color w:val="000000"/>
              </w:rPr>
              <w:t>1.433,61</w:t>
            </w:r>
          </w:p>
        </w:tc>
        <w:tc>
          <w:tcPr>
            <w:tcW w:w="1295" w:type="dxa"/>
          </w:tcPr>
          <w:p w14:paraId="5FF1AF11" w14:textId="77777777" w:rsidR="00EA68DE" w:rsidRPr="00FF6F43" w:rsidRDefault="00AD4A1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  <w:r w:rsidR="009A2D34">
              <w:rPr>
                <w:rFonts w:ascii="Times New Roman" w:eastAsia="Times New Roman" w:hAnsi="Times New Roman" w:cs="Times New Roman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16223621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031586D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Drukken/kopiëren</w:t>
            </w:r>
          </w:p>
        </w:tc>
        <w:tc>
          <w:tcPr>
            <w:tcW w:w="1281" w:type="dxa"/>
          </w:tcPr>
          <w:p w14:paraId="501A0173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0" w:type="dxa"/>
          </w:tcPr>
          <w:p w14:paraId="10B666EE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339,81 </w:t>
            </w:r>
          </w:p>
        </w:tc>
        <w:tc>
          <w:tcPr>
            <w:tcW w:w="1295" w:type="dxa"/>
          </w:tcPr>
          <w:p w14:paraId="40977D3F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95" w:type="dxa"/>
          </w:tcPr>
          <w:p w14:paraId="0EACA9FD" w14:textId="77777777" w:rsidR="00EA68DE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509,84</w:t>
            </w:r>
          </w:p>
        </w:tc>
        <w:tc>
          <w:tcPr>
            <w:tcW w:w="1295" w:type="dxa"/>
          </w:tcPr>
          <w:p w14:paraId="1102090F" w14:textId="77777777" w:rsidR="00EA68DE" w:rsidRPr="00FF6F43" w:rsidRDefault="009A2D34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681987">
              <w:rPr>
                <w:rFonts w:ascii="Times New Roman" w:eastAsia="Times New Roman" w:hAnsi="Times New Roman" w:cs="Times New Roman"/>
                <w:szCs w:val="20"/>
              </w:rPr>
              <w:t>00,00</w:t>
            </w:r>
          </w:p>
        </w:tc>
      </w:tr>
      <w:tr w:rsidR="00EA68DE" w14:paraId="1C08B0B2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98353E0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Facilitair </w:t>
            </w:r>
          </w:p>
        </w:tc>
        <w:tc>
          <w:tcPr>
            <w:tcW w:w="1281" w:type="dxa"/>
          </w:tcPr>
          <w:p w14:paraId="7E35819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0" w:type="dxa"/>
          </w:tcPr>
          <w:p w14:paraId="65B8F65C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416,49</w:t>
            </w:r>
          </w:p>
        </w:tc>
        <w:tc>
          <w:tcPr>
            <w:tcW w:w="1295" w:type="dxa"/>
          </w:tcPr>
          <w:p w14:paraId="03D02156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95" w:type="dxa"/>
          </w:tcPr>
          <w:p w14:paraId="629B81A9" w14:textId="77777777" w:rsidR="00EA68DE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1.583,57</w:t>
            </w:r>
          </w:p>
        </w:tc>
        <w:tc>
          <w:tcPr>
            <w:tcW w:w="1295" w:type="dxa"/>
          </w:tcPr>
          <w:p w14:paraId="02CA0AB0" w14:textId="58CADDEF" w:rsidR="00EA68DE" w:rsidRPr="00FF6F43" w:rsidRDefault="0028359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</w:t>
            </w:r>
            <w:r w:rsidR="00050F16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EA68DE" w14:paraId="5F6F32F6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46F5D55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Lustrumreservering</w:t>
            </w:r>
          </w:p>
        </w:tc>
        <w:tc>
          <w:tcPr>
            <w:tcW w:w="1281" w:type="dxa"/>
          </w:tcPr>
          <w:p w14:paraId="0F5C46FF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14:paraId="621C523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1.000,00 </w:t>
            </w:r>
          </w:p>
        </w:tc>
        <w:tc>
          <w:tcPr>
            <w:tcW w:w="1295" w:type="dxa"/>
          </w:tcPr>
          <w:p w14:paraId="738A0C6C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95" w:type="dxa"/>
          </w:tcPr>
          <w:p w14:paraId="120B7749" w14:textId="77777777" w:rsidR="00EA68DE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1.000,00</w:t>
            </w:r>
          </w:p>
        </w:tc>
        <w:tc>
          <w:tcPr>
            <w:tcW w:w="1295" w:type="dxa"/>
          </w:tcPr>
          <w:p w14:paraId="5CEBDC4C" w14:textId="77777777" w:rsidR="00EA68DE" w:rsidRPr="00FF6F43" w:rsidRDefault="00FF6F43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F6F43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681987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Pr="00FF6F43">
              <w:rPr>
                <w:rFonts w:ascii="Times New Roman" w:eastAsia="Times New Roman" w:hAnsi="Times New Roman" w:cs="Times New Roman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</w:tr>
      <w:tr w:rsidR="008E356D" w14:paraId="307E634C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D27027A" w14:textId="6CA6EABC" w:rsidR="008E356D" w:rsidRPr="008E356D" w:rsidRDefault="008E356D" w:rsidP="44909787">
            <w:pPr>
              <w:ind w:left="-966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Belcommissie</w:t>
            </w:r>
          </w:p>
        </w:tc>
        <w:tc>
          <w:tcPr>
            <w:tcW w:w="1281" w:type="dxa"/>
          </w:tcPr>
          <w:p w14:paraId="1C96CB14" w14:textId="0FD4482F" w:rsidR="008E356D" w:rsidRPr="008E356D" w:rsidRDefault="008E356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</w:t>
            </w:r>
          </w:p>
        </w:tc>
        <w:tc>
          <w:tcPr>
            <w:tcW w:w="1280" w:type="dxa"/>
          </w:tcPr>
          <w:p w14:paraId="5FF9800D" w14:textId="38EBBF60" w:rsidR="008E356D" w:rsidRDefault="008E356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</w:t>
            </w:r>
          </w:p>
        </w:tc>
        <w:tc>
          <w:tcPr>
            <w:tcW w:w="1295" w:type="dxa"/>
          </w:tcPr>
          <w:p w14:paraId="01B25F00" w14:textId="62709965" w:rsidR="008E356D" w:rsidRDefault="008E356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N.V.T</w:t>
            </w:r>
          </w:p>
        </w:tc>
        <w:tc>
          <w:tcPr>
            <w:tcW w:w="1295" w:type="dxa"/>
          </w:tcPr>
          <w:p w14:paraId="32F3222C" w14:textId="012A2446" w:rsidR="008E356D" w:rsidRPr="00C73DE6" w:rsidRDefault="008E356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53,38</w:t>
            </w:r>
          </w:p>
        </w:tc>
        <w:tc>
          <w:tcPr>
            <w:tcW w:w="1295" w:type="dxa"/>
          </w:tcPr>
          <w:p w14:paraId="3472BB0B" w14:textId="1C60242D" w:rsidR="008E356D" w:rsidRDefault="008E356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N.V.T</w:t>
            </w:r>
          </w:p>
        </w:tc>
      </w:tr>
      <w:tr w:rsidR="00EA68DE" w14:paraId="5D1FDA12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8030206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Uitgaven Onvoorzien</w:t>
            </w:r>
          </w:p>
        </w:tc>
        <w:tc>
          <w:tcPr>
            <w:tcW w:w="1281" w:type="dxa"/>
          </w:tcPr>
          <w:p w14:paraId="36718748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280" w:type="dxa"/>
          </w:tcPr>
          <w:p w14:paraId="3C5FAC9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2.028,91 </w:t>
            </w:r>
          </w:p>
        </w:tc>
        <w:tc>
          <w:tcPr>
            <w:tcW w:w="1295" w:type="dxa"/>
          </w:tcPr>
          <w:p w14:paraId="3D6D4273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1.032,96</w:t>
            </w:r>
          </w:p>
        </w:tc>
        <w:tc>
          <w:tcPr>
            <w:tcW w:w="1295" w:type="dxa"/>
          </w:tcPr>
          <w:p w14:paraId="239AF997" w14:textId="77777777" w:rsidR="00EA68DE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2.240,67</w:t>
            </w:r>
          </w:p>
        </w:tc>
        <w:tc>
          <w:tcPr>
            <w:tcW w:w="1295" w:type="dxa"/>
          </w:tcPr>
          <w:p w14:paraId="0B65D818" w14:textId="03122A12" w:rsidR="00EA68DE" w:rsidRPr="00FF6F43" w:rsidRDefault="00681987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1.0</w:t>
            </w:r>
            <w:r w:rsidR="00E44AD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D1701E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D1701E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E44AD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EA68DE" w14:paraId="03F7F10F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29FDDE13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EJD</w:t>
            </w:r>
          </w:p>
        </w:tc>
        <w:tc>
          <w:tcPr>
            <w:tcW w:w="1281" w:type="dxa"/>
          </w:tcPr>
          <w:p w14:paraId="0B3D4A35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80" w:type="dxa"/>
          </w:tcPr>
          <w:p w14:paraId="49549BC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568,56</w:t>
            </w:r>
          </w:p>
        </w:tc>
        <w:tc>
          <w:tcPr>
            <w:tcW w:w="1295" w:type="dxa"/>
          </w:tcPr>
          <w:p w14:paraId="4DE9414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295" w:type="dxa"/>
          </w:tcPr>
          <w:p w14:paraId="08799FFA" w14:textId="77777777" w:rsidR="00EA68DE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1.128,81</w:t>
            </w:r>
          </w:p>
        </w:tc>
        <w:tc>
          <w:tcPr>
            <w:tcW w:w="1295" w:type="dxa"/>
          </w:tcPr>
          <w:p w14:paraId="3CFAFE3B" w14:textId="77777777" w:rsidR="00EA68DE" w:rsidRPr="00FF6F43" w:rsidRDefault="00AD4A1D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1.000,00</w:t>
            </w:r>
          </w:p>
        </w:tc>
      </w:tr>
      <w:tr w:rsidR="00EA68DE" w14:paraId="3580FF89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9E774D6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Bestuurstegemoetkoming</w:t>
            </w:r>
          </w:p>
        </w:tc>
        <w:tc>
          <w:tcPr>
            <w:tcW w:w="1281" w:type="dxa"/>
          </w:tcPr>
          <w:p w14:paraId="1F7A0BE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1.050,00</w:t>
            </w:r>
          </w:p>
        </w:tc>
        <w:tc>
          <w:tcPr>
            <w:tcW w:w="1280" w:type="dxa"/>
          </w:tcPr>
          <w:p w14:paraId="2827BF2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900,00 </w:t>
            </w:r>
          </w:p>
        </w:tc>
        <w:tc>
          <w:tcPr>
            <w:tcW w:w="1295" w:type="dxa"/>
          </w:tcPr>
          <w:p w14:paraId="17DC853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1.050,00</w:t>
            </w:r>
          </w:p>
        </w:tc>
        <w:tc>
          <w:tcPr>
            <w:tcW w:w="1295" w:type="dxa"/>
          </w:tcPr>
          <w:p w14:paraId="01EF9794" w14:textId="77777777" w:rsidR="00EA68DE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E6">
              <w:rPr>
                <w:rFonts w:ascii="Times New Roman" w:eastAsia="Times New Roman" w:hAnsi="Times New Roman"/>
                <w:color w:val="000000"/>
              </w:rPr>
              <w:t>1.050,00</w:t>
            </w:r>
          </w:p>
        </w:tc>
        <w:tc>
          <w:tcPr>
            <w:tcW w:w="1295" w:type="dxa"/>
          </w:tcPr>
          <w:p w14:paraId="5F96C143" w14:textId="77777777" w:rsidR="00EA68DE" w:rsidRPr="00FF6F43" w:rsidRDefault="00AA2F51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F6F43">
              <w:rPr>
                <w:rFonts w:ascii="Times New Roman" w:eastAsia="Times New Roman" w:hAnsi="Times New Roman" w:cs="Times New Roman"/>
                <w:szCs w:val="20"/>
              </w:rPr>
              <w:t>1.050,00</w:t>
            </w:r>
          </w:p>
        </w:tc>
      </w:tr>
      <w:tr w:rsidR="00EA68DE" w:rsidRPr="00231824" w14:paraId="286C0B4B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0D7ED3B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Reservering ter verhoging eigen vermogen</w:t>
            </w:r>
          </w:p>
        </w:tc>
        <w:tc>
          <w:tcPr>
            <w:tcW w:w="1281" w:type="dxa"/>
          </w:tcPr>
          <w:p w14:paraId="66B4CEB1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80" w:type="dxa"/>
          </w:tcPr>
          <w:p w14:paraId="416A4979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946,77 </w:t>
            </w:r>
          </w:p>
        </w:tc>
        <w:tc>
          <w:tcPr>
            <w:tcW w:w="1295" w:type="dxa"/>
          </w:tcPr>
          <w:p w14:paraId="25917363" w14:textId="77777777" w:rsidR="00EA68DE" w:rsidRPr="00231824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231824">
              <w:rPr>
                <w:rFonts w:ascii="Times New Roman" w:eastAsia="Calibri" w:hAnsi="Times New Roman" w:cs="Times New Roman"/>
                <w:sz w:val="20"/>
              </w:rPr>
              <w:t>860,80</w:t>
            </w:r>
          </w:p>
        </w:tc>
        <w:tc>
          <w:tcPr>
            <w:tcW w:w="1295" w:type="dxa"/>
          </w:tcPr>
          <w:p w14:paraId="58045AEE" w14:textId="77777777" w:rsidR="00EA68DE" w:rsidRPr="00231824" w:rsidRDefault="00C8389A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1.384,32</w:t>
            </w:r>
          </w:p>
        </w:tc>
        <w:tc>
          <w:tcPr>
            <w:tcW w:w="1295" w:type="dxa"/>
          </w:tcPr>
          <w:p w14:paraId="3A213E9E" w14:textId="7DA7AF84" w:rsidR="00EA68DE" w:rsidRPr="00FF6F43" w:rsidRDefault="0047685F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1701E">
              <w:rPr>
                <w:rFonts w:ascii="Times New Roman" w:eastAsia="Calibri" w:hAnsi="Times New Roman" w:cs="Times New Roman"/>
              </w:rPr>
              <w:t>44,4</w:t>
            </w:r>
            <w:r w:rsidR="002835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A68DE" w14:paraId="3514D02C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3F9F232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Vrienden van de B.I.L.</w:t>
            </w:r>
          </w:p>
        </w:tc>
        <w:tc>
          <w:tcPr>
            <w:tcW w:w="1281" w:type="dxa"/>
          </w:tcPr>
          <w:p w14:paraId="36CD399D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280" w:type="dxa"/>
          </w:tcPr>
          <w:p w14:paraId="7A280084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</w:tcPr>
          <w:p w14:paraId="6BA8C8E7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</w:tcPr>
          <w:p w14:paraId="453036FC" w14:textId="77777777" w:rsidR="00EA68DE" w:rsidRDefault="00456047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</w:tcPr>
          <w:p w14:paraId="65BA3F21" w14:textId="77777777" w:rsidR="00EA68DE" w:rsidRPr="00FF6F43" w:rsidRDefault="00456047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200,00</w:t>
            </w:r>
          </w:p>
        </w:tc>
      </w:tr>
      <w:tr w:rsidR="00EA68DE" w:rsidRPr="00231824" w14:paraId="7C1A162F" w14:textId="77777777" w:rsidTr="00EA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A82F322" w14:textId="77777777" w:rsidR="00EA68DE" w:rsidRDefault="00EA68DE" w:rsidP="44909787">
            <w:pPr>
              <w:ind w:left="-966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Totaal uitgaven</w:t>
            </w:r>
          </w:p>
        </w:tc>
        <w:tc>
          <w:tcPr>
            <w:tcW w:w="1281" w:type="dxa"/>
          </w:tcPr>
          <w:p w14:paraId="0CB666AD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33.118,00</w:t>
            </w:r>
          </w:p>
        </w:tc>
        <w:tc>
          <w:tcPr>
            <w:tcW w:w="1280" w:type="dxa"/>
          </w:tcPr>
          <w:p w14:paraId="4C8DB01F" w14:textId="77777777" w:rsidR="00EA68DE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4909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35.239,77</w:t>
            </w:r>
          </w:p>
        </w:tc>
        <w:tc>
          <w:tcPr>
            <w:tcW w:w="1295" w:type="dxa"/>
          </w:tcPr>
          <w:p w14:paraId="72AA74B8" w14:textId="77777777" w:rsidR="00EA68DE" w:rsidRPr="00231824" w:rsidRDefault="00EA68DE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</w:rPr>
            </w:pPr>
            <w:r w:rsidRPr="00231824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  <w:r w:rsidRPr="00231824">
              <w:rPr>
                <w:rFonts w:ascii="Times New Roman" w:eastAsia="Calibri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58</w:t>
            </w:r>
            <w:r w:rsidRPr="00231824">
              <w:rPr>
                <w:rFonts w:ascii="Times New Roman" w:eastAsia="Calibri" w:hAnsi="Times New Roman" w:cs="Times New Roman"/>
                <w:b/>
                <w:bCs/>
                <w:sz w:val="20"/>
              </w:rPr>
              <w:t>2,00</w:t>
            </w:r>
            <w:r w:rsidRPr="00231824">
              <w:rPr>
                <w:rFonts w:ascii="Times New Roman" w:eastAsia="Calibri" w:hAnsi="Times New Roman" w:cs="Times New Roman"/>
                <w:sz w:val="20"/>
              </w:rPr>
              <w:br/>
            </w:r>
          </w:p>
        </w:tc>
        <w:tc>
          <w:tcPr>
            <w:tcW w:w="1295" w:type="dxa"/>
          </w:tcPr>
          <w:p w14:paraId="104CA06C" w14:textId="6CCAA23F" w:rsidR="00EA68DE" w:rsidRPr="00231824" w:rsidRDefault="005E0085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8E35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E35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,85</w:t>
            </w:r>
          </w:p>
        </w:tc>
        <w:tc>
          <w:tcPr>
            <w:tcW w:w="1295" w:type="dxa"/>
          </w:tcPr>
          <w:p w14:paraId="66B30029" w14:textId="0E672F5B" w:rsidR="00EA68DE" w:rsidRPr="00FF6F43" w:rsidRDefault="009A2D34" w:rsidP="44909787">
            <w:pPr>
              <w:ind w:left="-966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DB73BC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5E0085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28359F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78</w:t>
            </w:r>
            <w:r w:rsidR="005E0085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00</w:t>
            </w:r>
          </w:p>
        </w:tc>
      </w:tr>
    </w:tbl>
    <w:p w14:paraId="0FD1FB7E" w14:textId="77777777" w:rsidR="008B07BD" w:rsidRDefault="008B07BD">
      <w:pPr>
        <w:spacing w:after="200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05A9D257" w14:textId="77777777" w:rsidR="005E0085" w:rsidRPr="005E0085" w:rsidRDefault="005E0085" w:rsidP="005E0085">
      <w:pPr>
        <w:tabs>
          <w:tab w:val="left" w:pos="3300"/>
        </w:tabs>
        <w:spacing w:after="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F7049B" w14:textId="77777777" w:rsidR="00A83DA7" w:rsidRDefault="00A83DA7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085">
        <w:rPr>
          <w:rFonts w:ascii="Times New Roman" w:eastAsia="Times New Roman" w:hAnsi="Times New Roman" w:cs="Times New Roman"/>
          <w:sz w:val="24"/>
          <w:szCs w:val="24"/>
        </w:rPr>
        <w:lastRenderedPageBreak/>
        <w:br w:type="column"/>
      </w:r>
    </w:p>
    <w:p w14:paraId="4578A692" w14:textId="77777777" w:rsidR="008B07BD" w:rsidRPr="00A83DA7" w:rsidRDefault="000724ED" w:rsidP="00A83DA7">
      <w:pPr>
        <w:spacing w:after="160"/>
        <w:contextualSpacing w:val="0"/>
        <w:rPr>
          <w:rFonts w:ascii="Calibri" w:eastAsia="Calibri" w:hAnsi="Calibri" w:cs="Calibri"/>
          <w:b/>
          <w:bCs/>
          <w:sz w:val="40"/>
          <w:szCs w:val="28"/>
        </w:rPr>
      </w:pPr>
      <w:r w:rsidRPr="00A83DA7">
        <w:rPr>
          <w:rFonts w:ascii="Times New Roman" w:eastAsia="Times New Roman" w:hAnsi="Times New Roman" w:cs="Times New Roman"/>
          <w:b/>
          <w:bCs/>
          <w:sz w:val="36"/>
          <w:szCs w:val="24"/>
        </w:rPr>
        <w:t>Toelichting begroting</w:t>
      </w:r>
    </w:p>
    <w:p w14:paraId="409AF6F8" w14:textId="77777777" w:rsidR="008B07BD" w:rsidRPr="00A83DA7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/>
          <w:iCs/>
        </w:rPr>
        <w:t>Inkomsten</w:t>
      </w:r>
    </w:p>
    <w:p w14:paraId="14017052" w14:textId="21F8D606" w:rsidR="008B07BD" w:rsidRDefault="00156E65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bookmarkStart w:id="4" w:name="_30j0zll" w:colFirst="0" w:colLast="0"/>
      <w:bookmarkEnd w:id="4"/>
      <w:r>
        <w:rPr>
          <w:rFonts w:ascii="Times New Roman" w:eastAsia="Times New Roman" w:hAnsi="Times New Roman" w:cs="Times New Roman"/>
          <w:bCs/>
          <w:i/>
        </w:rPr>
        <w:t>AUB</w:t>
      </w:r>
      <w:r w:rsidR="000724ED">
        <w:rPr>
          <w:rFonts w:ascii="Calibri" w:eastAsia="Calibri" w:hAnsi="Calibri" w:cs="Calibri"/>
        </w:rPr>
        <w:br/>
      </w:r>
      <w:r w:rsidR="000724ED"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</w:rPr>
        <w:t>samenvattingen</w:t>
      </w:r>
      <w:r w:rsidR="000724ED">
        <w:rPr>
          <w:rFonts w:ascii="Times New Roman" w:eastAsia="Times New Roman" w:hAnsi="Times New Roman" w:cs="Times New Roman"/>
        </w:rPr>
        <w:t xml:space="preserve"> liepen afgelopen jaar</w:t>
      </w:r>
      <w:r w:rsidR="00CE2E84">
        <w:rPr>
          <w:rFonts w:ascii="Times New Roman" w:eastAsia="Times New Roman" w:hAnsi="Times New Roman" w:cs="Times New Roman"/>
        </w:rPr>
        <w:t xml:space="preserve"> exceptioneel</w:t>
      </w:r>
      <w:r w:rsidR="000724ED">
        <w:rPr>
          <w:rFonts w:ascii="Times New Roman" w:eastAsia="Times New Roman" w:hAnsi="Times New Roman" w:cs="Times New Roman"/>
        </w:rPr>
        <w:t xml:space="preserve"> goed en </w:t>
      </w:r>
      <w:r w:rsidR="00CE2E84">
        <w:rPr>
          <w:rFonts w:ascii="Times New Roman" w:eastAsia="Times New Roman" w:hAnsi="Times New Roman" w:cs="Times New Roman"/>
        </w:rPr>
        <w:t>we streven ernaar dit volgend jaar voort te zetten</w:t>
      </w:r>
      <w:r w:rsidR="000724ED">
        <w:rPr>
          <w:rFonts w:ascii="Times New Roman" w:eastAsia="Times New Roman" w:hAnsi="Times New Roman" w:cs="Times New Roman"/>
        </w:rPr>
        <w:t>.</w:t>
      </w:r>
      <w:r w:rsidR="008408F3">
        <w:rPr>
          <w:rFonts w:ascii="Times New Roman" w:eastAsia="Times New Roman" w:hAnsi="Times New Roman" w:cs="Times New Roman"/>
        </w:rPr>
        <w:t xml:space="preserve"> </w:t>
      </w:r>
      <w:r w:rsidR="00EC611D">
        <w:rPr>
          <w:rFonts w:ascii="Times New Roman" w:eastAsia="Times New Roman" w:hAnsi="Times New Roman" w:cs="Times New Roman"/>
        </w:rPr>
        <w:t>De</w:t>
      </w:r>
      <w:r w:rsidR="004C01B4">
        <w:rPr>
          <w:rFonts w:ascii="Times New Roman" w:eastAsia="Times New Roman" w:hAnsi="Times New Roman" w:cs="Times New Roman"/>
        </w:rPr>
        <w:t xml:space="preserve"> verwacht</w:t>
      </w:r>
      <w:r w:rsidR="00EC611D">
        <w:rPr>
          <w:rFonts w:ascii="Times New Roman" w:eastAsia="Times New Roman" w:hAnsi="Times New Roman" w:cs="Times New Roman"/>
        </w:rPr>
        <w:t>ing</w:t>
      </w:r>
      <w:r w:rsidR="001267B9">
        <w:rPr>
          <w:rFonts w:ascii="Times New Roman" w:eastAsia="Times New Roman" w:hAnsi="Times New Roman" w:cs="Times New Roman"/>
        </w:rPr>
        <w:t xml:space="preserve"> hierbij is</w:t>
      </w:r>
      <w:r w:rsidR="008408F3">
        <w:rPr>
          <w:rFonts w:ascii="Times New Roman" w:eastAsia="Times New Roman" w:hAnsi="Times New Roman" w:cs="Times New Roman"/>
        </w:rPr>
        <w:t xml:space="preserve"> break-even.</w:t>
      </w:r>
    </w:p>
    <w:p w14:paraId="163EC6AB" w14:textId="1F6C3B44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Acquisitie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Met blik op de vorige jaren en in overleg met de Commissaris Extern is besloten om het</w:t>
      </w:r>
      <w:r w:rsidR="007301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target dit jaar te </w:t>
      </w:r>
      <w:r w:rsidR="003F521F">
        <w:rPr>
          <w:rFonts w:ascii="Times New Roman" w:eastAsia="Times New Roman" w:hAnsi="Times New Roman" w:cs="Times New Roman"/>
        </w:rPr>
        <w:t>behouden op 10.000</w:t>
      </w:r>
      <w:r w:rsidR="00EC611D">
        <w:rPr>
          <w:rFonts w:ascii="Times New Roman" w:eastAsia="Times New Roman" w:hAnsi="Times New Roman" w:cs="Times New Roman"/>
        </w:rPr>
        <w:t xml:space="preserve"> euro</w:t>
      </w:r>
    </w:p>
    <w:p w14:paraId="01584F8A" w14:textId="74F04D66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Subsidie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De B.I.L. ontvangt ieder jaar drie subsidies. De subsidies zi</w:t>
      </w:r>
      <w:r w:rsidR="0073018B">
        <w:rPr>
          <w:rFonts w:ascii="Times New Roman" w:eastAsia="Times New Roman" w:hAnsi="Times New Roman" w:cs="Times New Roman"/>
        </w:rPr>
        <w:t>jn afkomstig van het instituut,</w:t>
      </w:r>
      <w:r>
        <w:rPr>
          <w:rFonts w:ascii="Times New Roman" w:eastAsia="Times New Roman" w:hAnsi="Times New Roman" w:cs="Times New Roman"/>
        </w:rPr>
        <w:t xml:space="preserve"> de vereniging voor Bestuurskunde en het LUF.</w:t>
      </w:r>
    </w:p>
    <w:p w14:paraId="33F00433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Rente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Met oog op de huidige rentestand is deze post op €0,- gesteld.</w:t>
      </w:r>
    </w:p>
    <w:p w14:paraId="19DDF2AB" w14:textId="5C6DDDC9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Contributie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De verwachting is dat de inkomsten uit de contributie, gezien het groeiende ledental, zullen toenemen dit jaar ten opzichte van vorig jaar.</w:t>
      </w:r>
      <w:r w:rsidR="00EC611D">
        <w:rPr>
          <w:rFonts w:ascii="Times New Roman" w:eastAsia="Times New Roman" w:hAnsi="Times New Roman" w:cs="Times New Roman"/>
        </w:rPr>
        <w:t xml:space="preserve"> Er zullen twee inningen plaatsvinden.</w:t>
      </w:r>
    </w:p>
    <w:p w14:paraId="72B35CCD" w14:textId="6076EB6C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Vrienden van de B.I.L.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Hier vallen de jaarlijkse en eenmalige opbrengsten van de Vrienden van de B.I.L.</w:t>
      </w:r>
    </w:p>
    <w:p w14:paraId="65FC2263" w14:textId="77777777" w:rsidR="00CE2E84" w:rsidRDefault="00CE2E84" w:rsidP="00A83DA7">
      <w:pPr>
        <w:spacing w:after="160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Vrijgekomen Lustrum reserveringen</w:t>
      </w:r>
    </w:p>
    <w:p w14:paraId="14C02694" w14:textId="1A55CA6D" w:rsidR="00EE6B67" w:rsidRDefault="00CE2E84" w:rsidP="00A83DA7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Dit is het bedrag dat is opgespaar</w:t>
      </w:r>
      <w:r w:rsidR="00816A5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B9">
        <w:rPr>
          <w:rFonts w:ascii="Times New Roman" w:eastAsia="Times New Roman" w:hAnsi="Times New Roman" w:cs="Times New Roman"/>
          <w:sz w:val="24"/>
          <w:szCs w:val="24"/>
        </w:rPr>
        <w:t>gedurende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afgelopen vijf ja</w:t>
      </w:r>
      <w:r w:rsidR="001267B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voor het Lustrum.</w:t>
      </w:r>
      <w:r w:rsidR="00DB73BC">
        <w:rPr>
          <w:rFonts w:ascii="Times New Roman" w:eastAsia="Times New Roman" w:hAnsi="Times New Roman" w:cs="Times New Roman"/>
          <w:sz w:val="24"/>
          <w:szCs w:val="24"/>
        </w:rPr>
        <w:t xml:space="preserve"> Het 31</w:t>
      </w:r>
      <w:r w:rsidR="00DB73BC" w:rsidRPr="00DB73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ste</w:t>
      </w:r>
      <w:r w:rsidR="00DB73BC">
        <w:rPr>
          <w:rFonts w:ascii="Times New Roman" w:eastAsia="Times New Roman" w:hAnsi="Times New Roman" w:cs="Times New Roman"/>
          <w:sz w:val="24"/>
          <w:szCs w:val="24"/>
        </w:rPr>
        <w:t xml:space="preserve"> heeft 1000 euro extra gespaard waardoor er een totaal bedrag is van 6000 euro.</w:t>
      </w:r>
    </w:p>
    <w:p w14:paraId="68437CE7" w14:textId="77777777" w:rsidR="00EE6B67" w:rsidRDefault="00EE6B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44D7387" w14:textId="77777777" w:rsidR="00CE2E84" w:rsidRPr="00CE2E84" w:rsidRDefault="00CE2E84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94C3D9" w14:textId="77777777" w:rsidR="008B07BD" w:rsidRPr="00A83DA7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A7">
        <w:rPr>
          <w:rFonts w:ascii="Times New Roman" w:eastAsia="Times New Roman" w:hAnsi="Times New Roman" w:cs="Times New Roman"/>
          <w:b/>
          <w:iCs/>
          <w:sz w:val="24"/>
          <w:szCs w:val="24"/>
        </w:rPr>
        <w:t>Uitgaven</w:t>
      </w:r>
    </w:p>
    <w:p w14:paraId="282A2BA2" w14:textId="6D768E9E" w:rsidR="008B07BD" w:rsidRDefault="00E65053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AUB</w:t>
      </w:r>
      <w:r w:rsidR="000724ED">
        <w:rPr>
          <w:rFonts w:ascii="Calibri" w:eastAsia="Calibri" w:hAnsi="Calibri" w:cs="Calibri"/>
        </w:rPr>
        <w:br/>
      </w:r>
      <w:r w:rsidR="001267B9">
        <w:rPr>
          <w:rFonts w:ascii="Times New Roman" w:eastAsia="Times New Roman" w:hAnsi="Times New Roman" w:cs="Times New Roman"/>
        </w:rPr>
        <w:t>Dit</w:t>
      </w:r>
      <w:r w:rsidR="000724ED">
        <w:rPr>
          <w:rFonts w:ascii="Times New Roman" w:eastAsia="Times New Roman" w:hAnsi="Times New Roman" w:cs="Times New Roman"/>
        </w:rPr>
        <w:t xml:space="preserve"> jaar zal </w:t>
      </w:r>
      <w:r w:rsidR="001267B9">
        <w:rPr>
          <w:rFonts w:ascii="Times New Roman" w:eastAsia="Times New Roman" w:hAnsi="Times New Roman" w:cs="Times New Roman"/>
        </w:rPr>
        <w:t xml:space="preserve">het printen van de samenvattingen uitbesteed worden </w:t>
      </w:r>
      <w:r w:rsidR="000602EA">
        <w:rPr>
          <w:rFonts w:ascii="Times New Roman" w:eastAsia="Times New Roman" w:hAnsi="Times New Roman" w:cs="Times New Roman"/>
        </w:rPr>
        <w:t>bij een printshop van het Universitair Facilitair Bedrijf van de Universiteit Leiden</w:t>
      </w:r>
      <w:r w:rsidR="001267B9">
        <w:rPr>
          <w:rFonts w:ascii="Times New Roman" w:eastAsia="Times New Roman" w:hAnsi="Times New Roman" w:cs="Times New Roman"/>
        </w:rPr>
        <w:t>.</w:t>
      </w:r>
      <w:r w:rsidR="0073018B">
        <w:rPr>
          <w:rFonts w:ascii="Times New Roman" w:eastAsia="Times New Roman" w:hAnsi="Times New Roman" w:cs="Times New Roman"/>
        </w:rPr>
        <w:t xml:space="preserve"> </w:t>
      </w:r>
    </w:p>
    <w:p w14:paraId="74D8AA7C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Bestuurskosten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 xml:space="preserve">Onder de bestuurskosten vallen onder andere de Constitutieborrel, Algemene ledenvergaderingen en het Commissiekennismaking- en Bedankuitje. </w:t>
      </w:r>
    </w:p>
    <w:p w14:paraId="37113F93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Acquisitie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 xml:space="preserve">Hieronder vallen de activiteiten van de Commissaris Extern. </w:t>
      </w:r>
    </w:p>
    <w:p w14:paraId="2BC0ACDE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Alumni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 xml:space="preserve">Onder deze post vallen onder andere de oud-besturenborrel en alumniactiviteiten. </w:t>
      </w:r>
    </w:p>
    <w:p w14:paraId="19B4788C" w14:textId="77777777" w:rsidR="00A83DA7" w:rsidRDefault="00A83DA7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159AB" w14:textId="77777777" w:rsidR="00A83DA7" w:rsidRDefault="00A83DA7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7D8CAD" w14:textId="1DAC44A8" w:rsidR="00D424CA" w:rsidRPr="004B58B3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Dies</w:t>
      </w:r>
      <w:r w:rsidR="003F52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(Lustrum)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Onder deze post vallen alle kosten voor het organiseren van d</w:t>
      </w:r>
      <w:r w:rsidR="003F521F">
        <w:rPr>
          <w:rFonts w:ascii="Times New Roman" w:eastAsia="Times New Roman" w:hAnsi="Times New Roman" w:cs="Times New Roman"/>
        </w:rPr>
        <w:t xml:space="preserve">e activiteiten gedurende </w:t>
      </w:r>
      <w:r w:rsidR="00816A5F">
        <w:rPr>
          <w:rFonts w:ascii="Times New Roman" w:eastAsia="Times New Roman" w:hAnsi="Times New Roman" w:cs="Times New Roman"/>
        </w:rPr>
        <w:t>het lustrum</w:t>
      </w:r>
      <w:r>
        <w:rPr>
          <w:rFonts w:ascii="Times New Roman" w:eastAsia="Times New Roman" w:hAnsi="Times New Roman" w:cs="Times New Roman"/>
        </w:rPr>
        <w:t xml:space="preserve"> van de vereniging.</w:t>
      </w:r>
      <w:r w:rsidR="004C01B4">
        <w:rPr>
          <w:rFonts w:ascii="Times New Roman" w:eastAsia="Times New Roman" w:hAnsi="Times New Roman" w:cs="Times New Roman"/>
        </w:rPr>
        <w:t xml:space="preserve"> </w:t>
      </w:r>
    </w:p>
    <w:p w14:paraId="4A62FC30" w14:textId="126CAB82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Master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Hieronder vallen de kosten voor mast</w:t>
      </w:r>
      <w:r w:rsidR="0073018B">
        <w:rPr>
          <w:rFonts w:ascii="Times New Roman" w:eastAsia="Times New Roman" w:hAnsi="Times New Roman" w:cs="Times New Roman"/>
        </w:rPr>
        <w:t>eractiviteiten</w:t>
      </w:r>
      <w:r>
        <w:rPr>
          <w:rFonts w:ascii="Times New Roman" w:eastAsia="Times New Roman" w:hAnsi="Times New Roman" w:cs="Times New Roman"/>
        </w:rPr>
        <w:t>.</w:t>
      </w:r>
      <w:r w:rsidR="006141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Er </w:t>
      </w:r>
      <w:r w:rsidR="00EC611D">
        <w:rPr>
          <w:rFonts w:ascii="Times New Roman" w:eastAsia="Times New Roman" w:hAnsi="Times New Roman" w:cs="Times New Roman"/>
        </w:rPr>
        <w:t>zal dit jaar geen reis plaatsvinden</w:t>
      </w:r>
    </w:p>
    <w:p w14:paraId="52719FAB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Buitenland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Onder deze post vallen de kosten voor zowel de Korte als de Lange Reis.</w:t>
      </w:r>
    </w:p>
    <w:p w14:paraId="6C0741FA" w14:textId="77777777" w:rsidR="001267B9" w:rsidRPr="00816A5F" w:rsidRDefault="001267B9" w:rsidP="00A83DA7">
      <w:pPr>
        <w:spacing w:after="160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6A5F">
        <w:rPr>
          <w:rFonts w:ascii="Times New Roman" w:eastAsia="Times New Roman" w:hAnsi="Times New Roman" w:cs="Times New Roman"/>
          <w:i/>
          <w:iCs/>
          <w:sz w:val="24"/>
          <w:szCs w:val="24"/>
        </w:rPr>
        <w:t>Verenigingsblad</w:t>
      </w:r>
    </w:p>
    <w:p w14:paraId="6D7B125F" w14:textId="639D2AA7" w:rsidR="001267B9" w:rsidRPr="001267B9" w:rsidRDefault="001267B9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Hieronder vallen de kosten voor het verenigingsblad: ‘t </w:t>
      </w:r>
      <w:r w:rsidR="00C2156B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aags</w:t>
      </w:r>
      <w:r w:rsidR="00C2156B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 </w:t>
      </w:r>
      <w:r w:rsidR="00816A5F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wartiertje.</w:t>
      </w:r>
      <w:r w:rsidR="009B07AA">
        <w:rPr>
          <w:rFonts w:ascii="Times New Roman" w:eastAsia="Times New Roman" w:hAnsi="Times New Roman" w:cs="Times New Roman"/>
        </w:rPr>
        <w:t xml:space="preserve"> </w:t>
      </w:r>
    </w:p>
    <w:p w14:paraId="257CBEC6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Alumniblad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Dit zijn de begr</w:t>
      </w:r>
      <w:r w:rsidR="0073018B">
        <w:rPr>
          <w:rFonts w:ascii="Times New Roman" w:eastAsia="Times New Roman" w:hAnsi="Times New Roman" w:cs="Times New Roman"/>
        </w:rPr>
        <w:t xml:space="preserve">ote kosten voor het alumniblad: </w:t>
      </w:r>
      <w:r>
        <w:rPr>
          <w:rFonts w:ascii="Times New Roman" w:eastAsia="Times New Roman" w:hAnsi="Times New Roman" w:cs="Times New Roman"/>
        </w:rPr>
        <w:t>de Bestuurskundige Berichten.</w:t>
      </w:r>
      <w:r w:rsidR="001267B9">
        <w:rPr>
          <w:rFonts w:ascii="Times New Roman" w:eastAsia="Times New Roman" w:hAnsi="Times New Roman" w:cs="Times New Roman"/>
        </w:rPr>
        <w:t xml:space="preserve"> Er is extra budget voor beschikbaar om de kwaliteit te verbeteren.</w:t>
      </w:r>
    </w:p>
    <w:p w14:paraId="3DAF79F0" w14:textId="02A81034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Almanak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Dit zijn de begrote kosten voor de</w:t>
      </w:r>
      <w:r w:rsidR="004B58B3">
        <w:rPr>
          <w:rFonts w:ascii="Times New Roman" w:eastAsia="Times New Roman" w:hAnsi="Times New Roman" w:cs="Times New Roman"/>
        </w:rPr>
        <w:t xml:space="preserve"> lustrum</w:t>
      </w:r>
      <w:r>
        <w:rPr>
          <w:rFonts w:ascii="Times New Roman" w:eastAsia="Times New Roman" w:hAnsi="Times New Roman" w:cs="Times New Roman"/>
        </w:rPr>
        <w:t>almanak.</w:t>
      </w:r>
    </w:p>
    <w:p w14:paraId="0FE5B505" w14:textId="039045BE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Bankkosten</w:t>
      </w:r>
      <w:r>
        <w:rPr>
          <w:rFonts w:ascii="Calibri" w:eastAsia="Calibri" w:hAnsi="Calibri" w:cs="Calibri"/>
        </w:rPr>
        <w:br/>
      </w:r>
      <w:r w:rsidR="004B58B3">
        <w:rPr>
          <w:rFonts w:ascii="Times New Roman" w:eastAsia="Times New Roman" w:hAnsi="Times New Roman" w:cs="Times New Roman"/>
        </w:rPr>
        <w:t xml:space="preserve">Hieronder vallen de gemaakte kosten </w:t>
      </w:r>
      <w:r w:rsidR="00EC611D">
        <w:rPr>
          <w:rFonts w:ascii="Times New Roman" w:eastAsia="Times New Roman" w:hAnsi="Times New Roman" w:cs="Times New Roman"/>
        </w:rPr>
        <w:t>voor het</w:t>
      </w:r>
      <w:r w:rsidR="004B58B3">
        <w:rPr>
          <w:rFonts w:ascii="Times New Roman" w:eastAsia="Times New Roman" w:hAnsi="Times New Roman" w:cs="Times New Roman"/>
        </w:rPr>
        <w:t xml:space="preserve"> gebruik</w:t>
      </w:r>
      <w:r w:rsidR="00EC611D">
        <w:rPr>
          <w:rFonts w:ascii="Times New Roman" w:eastAsia="Times New Roman" w:hAnsi="Times New Roman" w:cs="Times New Roman"/>
        </w:rPr>
        <w:t xml:space="preserve"> van</w:t>
      </w:r>
      <w:r w:rsidR="004B58B3">
        <w:rPr>
          <w:rFonts w:ascii="Times New Roman" w:eastAsia="Times New Roman" w:hAnsi="Times New Roman" w:cs="Times New Roman"/>
        </w:rPr>
        <w:t xml:space="preserve"> </w:t>
      </w:r>
      <w:r w:rsidR="00EC611D">
        <w:rPr>
          <w:rFonts w:ascii="Times New Roman" w:eastAsia="Times New Roman" w:hAnsi="Times New Roman" w:cs="Times New Roman"/>
        </w:rPr>
        <w:t>bank</w:t>
      </w:r>
      <w:r w:rsidR="004B58B3">
        <w:rPr>
          <w:rFonts w:ascii="Times New Roman" w:eastAsia="Times New Roman" w:hAnsi="Times New Roman" w:cs="Times New Roman"/>
        </w:rPr>
        <w:t>diensten</w:t>
      </w:r>
      <w:r>
        <w:rPr>
          <w:rFonts w:ascii="Times New Roman" w:eastAsia="Times New Roman" w:hAnsi="Times New Roman" w:cs="Times New Roman"/>
        </w:rPr>
        <w:t>.</w:t>
      </w:r>
    </w:p>
    <w:p w14:paraId="7A5E4992" w14:textId="1ABEA852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ICT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Hieronder vallen onder andere d</w:t>
      </w:r>
      <w:r w:rsidR="0073018B">
        <w:rPr>
          <w:rFonts w:ascii="Times New Roman" w:eastAsia="Times New Roman" w:hAnsi="Times New Roman" w:cs="Times New Roman"/>
        </w:rPr>
        <w:t>e kosten voor het pinapparaat,</w:t>
      </w:r>
      <w:r>
        <w:rPr>
          <w:rFonts w:ascii="Times New Roman" w:eastAsia="Times New Roman" w:hAnsi="Times New Roman" w:cs="Times New Roman"/>
        </w:rPr>
        <w:t xml:space="preserve"> abonnementsko</w:t>
      </w:r>
      <w:r w:rsidR="0073018B">
        <w:rPr>
          <w:rFonts w:ascii="Times New Roman" w:eastAsia="Times New Roman" w:hAnsi="Times New Roman" w:cs="Times New Roman"/>
        </w:rPr>
        <w:t xml:space="preserve">sten van het boekhoudprogramma en </w:t>
      </w:r>
      <w:r w:rsidR="004B58B3">
        <w:rPr>
          <w:rFonts w:ascii="Times New Roman" w:eastAsia="Times New Roman" w:hAnsi="Times New Roman" w:cs="Times New Roman"/>
        </w:rPr>
        <w:t>congressus (website)</w:t>
      </w:r>
      <w:r w:rsidR="0073018B">
        <w:rPr>
          <w:rFonts w:ascii="Times New Roman" w:eastAsia="Times New Roman" w:hAnsi="Times New Roman" w:cs="Times New Roman"/>
        </w:rPr>
        <w:t>.</w:t>
      </w:r>
      <w:r w:rsidR="00EC611D">
        <w:rPr>
          <w:rFonts w:ascii="Times New Roman" w:eastAsia="Times New Roman" w:hAnsi="Times New Roman" w:cs="Times New Roman"/>
        </w:rPr>
        <w:t xml:space="preserve"> Er is hier extra geld voor beschikbaar voor het upgraden van congressus</w:t>
      </w:r>
    </w:p>
    <w:p w14:paraId="0E394E31" w14:textId="75086C89" w:rsidR="008B07BD" w:rsidRDefault="000724ED" w:rsidP="000602EA">
      <w:pPr>
        <w:tabs>
          <w:tab w:val="center" w:pos="4514"/>
        </w:tabs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Drukken/printen</w:t>
      </w:r>
      <w:r w:rsidR="000602EA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Hieronder vallen de printkosten.</w:t>
      </w:r>
    </w:p>
    <w:p w14:paraId="477973DC" w14:textId="7A6B1332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Facilitair</w:t>
      </w:r>
      <w:r>
        <w:rPr>
          <w:rFonts w:ascii="Calibri" w:eastAsia="Calibri" w:hAnsi="Calibri" w:cs="Calibri"/>
        </w:rPr>
        <w:br/>
      </w:r>
      <w:r w:rsidR="008408F3">
        <w:rPr>
          <w:rFonts w:ascii="Times New Roman" w:eastAsia="Times New Roman" w:hAnsi="Times New Roman" w:cs="Times New Roman"/>
        </w:rPr>
        <w:t>Onder deze post vallen kosten die de werkzaamheden van de vereniging faciliteren.</w:t>
      </w:r>
      <w:r w:rsidR="008E2EDE">
        <w:rPr>
          <w:rFonts w:ascii="Times New Roman" w:eastAsia="Times New Roman" w:hAnsi="Times New Roman" w:cs="Times New Roman"/>
        </w:rPr>
        <w:t xml:space="preserve"> Dit zijn benodigdheden voor in de B.I.L. kamer.</w:t>
      </w:r>
      <w:r w:rsidR="008408F3">
        <w:rPr>
          <w:rFonts w:ascii="Times New Roman" w:eastAsia="Times New Roman" w:hAnsi="Times New Roman" w:cs="Times New Roman"/>
        </w:rPr>
        <w:t xml:space="preserve"> </w:t>
      </w:r>
    </w:p>
    <w:p w14:paraId="195E9265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Lustrumreservering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 xml:space="preserve">Dit jaar zal er wederom €1000 worden gereserveerd voor het </w:t>
      </w:r>
      <w:r w:rsidR="00E078D8">
        <w:rPr>
          <w:rFonts w:ascii="Times New Roman" w:eastAsia="Times New Roman" w:hAnsi="Times New Roman" w:cs="Times New Roman"/>
        </w:rPr>
        <w:t>volgende</w:t>
      </w:r>
      <w:r>
        <w:rPr>
          <w:rFonts w:ascii="Times New Roman" w:eastAsia="Times New Roman" w:hAnsi="Times New Roman" w:cs="Times New Roman"/>
        </w:rPr>
        <w:t xml:space="preserve"> lustrum.</w:t>
      </w:r>
    </w:p>
    <w:p w14:paraId="5C22ED81" w14:textId="07B6484D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EJD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Hieronder vallen de kosten voor de Eerste</w:t>
      </w:r>
      <w:r w:rsidR="00816A5F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aars</w:t>
      </w:r>
      <w:r w:rsidR="00816A5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agen. </w:t>
      </w:r>
    </w:p>
    <w:p w14:paraId="42FE4C46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Bestuurstegemoetkoming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>Onder deze post vallen de kosten voor de bestuurstegemoetkoming.</w:t>
      </w:r>
    </w:p>
    <w:p w14:paraId="30C0EE2D" w14:textId="77777777" w:rsidR="008B07BD" w:rsidRDefault="000724ED" w:rsidP="00A83DA7">
      <w:pP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 w:rsidRPr="00A83DA7">
        <w:rPr>
          <w:rFonts w:ascii="Times New Roman" w:eastAsia="Times New Roman" w:hAnsi="Times New Roman" w:cs="Times New Roman"/>
          <w:bCs/>
          <w:i/>
          <w:sz w:val="24"/>
          <w:szCs w:val="24"/>
        </w:rPr>
        <w:t>Vrienden van de B.I.L.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</w:rPr>
        <w:t xml:space="preserve">Dit bedrag komt volledig ten behoeve van het pitchbedrag van de commissies. </w:t>
      </w:r>
    </w:p>
    <w:p w14:paraId="747DF888" w14:textId="59A0FC56" w:rsidR="008B07BD" w:rsidRDefault="004B58B3">
      <w:pPr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Verdeling lustrum geld</w:t>
      </w:r>
      <w:r>
        <w:rPr>
          <w:rFonts w:ascii="Times New Roman" w:eastAsia="Times New Roman" w:hAnsi="Times New Roman" w:cs="Times New Roman"/>
          <w:b/>
          <w:bCs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4B58B3" w14:paraId="259C3DF4" w14:textId="77777777" w:rsidTr="0028359F">
        <w:tc>
          <w:tcPr>
            <w:tcW w:w="4584" w:type="dxa"/>
          </w:tcPr>
          <w:p w14:paraId="47E23E46" w14:textId="48CA33B4" w:rsidR="004B58B3" w:rsidRPr="004B58B3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4585" w:type="dxa"/>
          </w:tcPr>
          <w:p w14:paraId="4D7BE8BB" w14:textId="219FFEC8" w:rsidR="004B58B3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Bedrag</w:t>
            </w:r>
          </w:p>
        </w:tc>
      </w:tr>
      <w:tr w:rsidR="004B58B3" w:rsidRPr="00336E00" w14:paraId="71BB6E8F" w14:textId="77777777" w:rsidTr="0028359F">
        <w:tc>
          <w:tcPr>
            <w:tcW w:w="4584" w:type="dxa"/>
          </w:tcPr>
          <w:p w14:paraId="76018251" w14:textId="77777777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Activiteiten</w:t>
            </w:r>
          </w:p>
        </w:tc>
        <w:tc>
          <w:tcPr>
            <w:tcW w:w="4585" w:type="dxa"/>
          </w:tcPr>
          <w:p w14:paraId="32F164F9" w14:textId="102E5357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€1000</w:t>
            </w:r>
          </w:p>
        </w:tc>
      </w:tr>
      <w:tr w:rsidR="004B58B3" w:rsidRPr="004C01B4" w14:paraId="7D8C4880" w14:textId="77777777" w:rsidTr="0028359F">
        <w:tc>
          <w:tcPr>
            <w:tcW w:w="4584" w:type="dxa"/>
          </w:tcPr>
          <w:p w14:paraId="3E8D5671" w14:textId="77777777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Almanak</w:t>
            </w:r>
          </w:p>
        </w:tc>
        <w:tc>
          <w:tcPr>
            <w:tcW w:w="4585" w:type="dxa"/>
          </w:tcPr>
          <w:p w14:paraId="4F39F581" w14:textId="078C4FEC" w:rsidR="004B58B3" w:rsidRPr="004C01B4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€1200</w:t>
            </w:r>
          </w:p>
        </w:tc>
      </w:tr>
      <w:tr w:rsidR="004B58B3" w14:paraId="54395D1A" w14:textId="77777777" w:rsidTr="0028359F">
        <w:tc>
          <w:tcPr>
            <w:tcW w:w="4584" w:type="dxa"/>
          </w:tcPr>
          <w:p w14:paraId="09C65342" w14:textId="77777777" w:rsidR="004B58B3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Alumni</w:t>
            </w:r>
          </w:p>
        </w:tc>
        <w:tc>
          <w:tcPr>
            <w:tcW w:w="4585" w:type="dxa"/>
          </w:tcPr>
          <w:p w14:paraId="1874CF17" w14:textId="26BE9EEC" w:rsidR="004B58B3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€300</w:t>
            </w:r>
          </w:p>
        </w:tc>
      </w:tr>
      <w:tr w:rsidR="004B58B3" w:rsidRPr="00336E00" w14:paraId="383F3B52" w14:textId="77777777" w:rsidTr="0028359F">
        <w:tc>
          <w:tcPr>
            <w:tcW w:w="4584" w:type="dxa"/>
          </w:tcPr>
          <w:p w14:paraId="37B58DAE" w14:textId="77777777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Buitenland</w:t>
            </w:r>
          </w:p>
        </w:tc>
        <w:tc>
          <w:tcPr>
            <w:tcW w:w="4585" w:type="dxa"/>
          </w:tcPr>
          <w:p w14:paraId="4B0920E1" w14:textId="33712E70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€1800</w:t>
            </w:r>
          </w:p>
        </w:tc>
      </w:tr>
      <w:tr w:rsidR="004B58B3" w:rsidRPr="004C01B4" w14:paraId="47E18DED" w14:textId="77777777" w:rsidTr="0028359F">
        <w:tc>
          <w:tcPr>
            <w:tcW w:w="4584" w:type="dxa"/>
          </w:tcPr>
          <w:p w14:paraId="6CD37B9F" w14:textId="77777777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Dies(lustrum)</w:t>
            </w:r>
          </w:p>
        </w:tc>
        <w:tc>
          <w:tcPr>
            <w:tcW w:w="4585" w:type="dxa"/>
          </w:tcPr>
          <w:p w14:paraId="083A83DE" w14:textId="73035F17" w:rsidR="004B58B3" w:rsidRPr="004C01B4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€1700</w:t>
            </w:r>
          </w:p>
        </w:tc>
      </w:tr>
      <w:tr w:rsidR="004B58B3" w14:paraId="380103FB" w14:textId="77777777" w:rsidTr="0028359F">
        <w:tc>
          <w:tcPr>
            <w:tcW w:w="4584" w:type="dxa"/>
          </w:tcPr>
          <w:p w14:paraId="330E925E" w14:textId="77777777" w:rsidR="004B58B3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</w:tcPr>
          <w:p w14:paraId="5111EEBF" w14:textId="77777777" w:rsidR="004B58B3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58B3" w:rsidRPr="00336E00" w14:paraId="1F77FFE7" w14:textId="77777777" w:rsidTr="0028359F">
        <w:tc>
          <w:tcPr>
            <w:tcW w:w="4584" w:type="dxa"/>
          </w:tcPr>
          <w:p w14:paraId="1A0291EC" w14:textId="77777777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4585" w:type="dxa"/>
          </w:tcPr>
          <w:p w14:paraId="6FA4C720" w14:textId="642001ED" w:rsidR="004B58B3" w:rsidRPr="00336E00" w:rsidRDefault="004B58B3" w:rsidP="0028359F">
            <w:pPr>
              <w:spacing w:after="1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€6000</w:t>
            </w:r>
          </w:p>
        </w:tc>
      </w:tr>
    </w:tbl>
    <w:p w14:paraId="5FDCA14E" w14:textId="77777777" w:rsidR="004B58B3" w:rsidRPr="004B58B3" w:rsidRDefault="004B58B3">
      <w:pPr>
        <w:contextualSpacing w:val="0"/>
        <w:rPr>
          <w:rFonts w:ascii="Times New Roman" w:eastAsia="Times New Roman" w:hAnsi="Times New Roman" w:cs="Times New Roman"/>
        </w:rPr>
      </w:pPr>
    </w:p>
    <w:sectPr w:rsidR="004B58B3" w:rsidRPr="004B58B3" w:rsidSect="00A83DA7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50D9" w14:textId="77777777" w:rsidR="008B0860" w:rsidRDefault="008B0860" w:rsidP="00A83DA7">
      <w:pPr>
        <w:spacing w:line="240" w:lineRule="auto"/>
      </w:pPr>
      <w:r>
        <w:separator/>
      </w:r>
    </w:p>
  </w:endnote>
  <w:endnote w:type="continuationSeparator" w:id="0">
    <w:p w14:paraId="766EA5D7" w14:textId="77777777" w:rsidR="008B0860" w:rsidRDefault="008B0860" w:rsidP="00A83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BD99" w14:textId="77777777" w:rsidR="008B0860" w:rsidRDefault="008B0860" w:rsidP="00A83DA7">
      <w:pPr>
        <w:spacing w:line="240" w:lineRule="auto"/>
      </w:pPr>
      <w:r>
        <w:separator/>
      </w:r>
    </w:p>
  </w:footnote>
  <w:footnote w:type="continuationSeparator" w:id="0">
    <w:p w14:paraId="64B82C23" w14:textId="77777777" w:rsidR="008B0860" w:rsidRDefault="008B0860" w:rsidP="00A83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3013" w14:textId="77777777" w:rsidR="0028359F" w:rsidRDefault="0028359F" w:rsidP="00A83DA7">
    <w:pPr>
      <w:pStyle w:val="Koptekst"/>
      <w:rPr>
        <w:rFonts w:ascii="Times New Roman" w:hAnsi="Times New Roman" w:cs="Times New Roman"/>
      </w:rPr>
    </w:pPr>
  </w:p>
  <w:p w14:paraId="3E59170E" w14:textId="77777777" w:rsidR="0028359F" w:rsidRDefault="0028359F" w:rsidP="00A83DA7">
    <w:pPr>
      <w:pStyle w:val="Koptekst"/>
      <w:rPr>
        <w:rFonts w:ascii="Times New Roman" w:hAnsi="Times New Roman" w:cs="Times New Roman"/>
      </w:rPr>
    </w:pPr>
    <w:r w:rsidRPr="004527C3">
      <w:rPr>
        <w:rFonts w:ascii="Times New Roman" w:hAnsi="Times New Roman" w:cs="Times New Roman"/>
        <w:noProof/>
        <w:lang w:val="nl-NL"/>
      </w:rPr>
      <w:drawing>
        <wp:anchor distT="0" distB="0" distL="114300" distR="114300" simplePos="0" relativeHeight="251659264" behindDoc="0" locked="0" layoutInCell="1" allowOverlap="1" wp14:anchorId="08134172" wp14:editId="65C254BB">
          <wp:simplePos x="0" y="0"/>
          <wp:positionH relativeFrom="column">
            <wp:posOffset>3543300</wp:posOffset>
          </wp:positionH>
          <wp:positionV relativeFrom="paragraph">
            <wp:posOffset>-8890</wp:posOffset>
          </wp:positionV>
          <wp:extent cx="1924050" cy="962025"/>
          <wp:effectExtent l="0" t="0" r="0" b="9525"/>
          <wp:wrapSquare wrapText="bothSides"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638DE" w14:textId="77777777" w:rsidR="0028359F" w:rsidRPr="004527C3" w:rsidRDefault="0028359F" w:rsidP="00A83DA7">
    <w:pPr>
      <w:pStyle w:val="Koptekst"/>
      <w:rPr>
        <w:rFonts w:ascii="Times New Roman" w:hAnsi="Times New Roman" w:cs="Times New Roman"/>
      </w:rPr>
    </w:pPr>
  </w:p>
  <w:p w14:paraId="0750931D" w14:textId="77777777" w:rsidR="0028359F" w:rsidRPr="004527C3" w:rsidRDefault="0028359F" w:rsidP="00A83DA7">
    <w:pPr>
      <w:pStyle w:val="Koptekst"/>
      <w:rPr>
        <w:rFonts w:ascii="Times New Roman" w:hAnsi="Times New Roman" w:cs="Times New Roman"/>
      </w:rPr>
    </w:pPr>
  </w:p>
  <w:p w14:paraId="392879C1" w14:textId="77777777" w:rsidR="0028359F" w:rsidRPr="004527C3" w:rsidRDefault="0028359F" w:rsidP="00A83DA7">
    <w:pPr>
      <w:pStyle w:val="Koptekst"/>
      <w:rPr>
        <w:rFonts w:ascii="Times New Roman" w:hAnsi="Times New Roman" w:cs="Times New Roman"/>
      </w:rPr>
    </w:pPr>
  </w:p>
  <w:p w14:paraId="60D3C01F" w14:textId="77777777" w:rsidR="0028359F" w:rsidRPr="004527C3" w:rsidRDefault="0028359F" w:rsidP="00A83DA7">
    <w:pPr>
      <w:pStyle w:val="Kopteks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Financieel Verslag</w:t>
    </w:r>
    <w:r w:rsidRPr="004527C3">
      <w:rPr>
        <w:rFonts w:ascii="Times New Roman" w:hAnsi="Times New Roman" w:cs="Times New Roman"/>
        <w:sz w:val="32"/>
        <w:szCs w:val="32"/>
      </w:rPr>
      <w:t xml:space="preserve">       Bestuur </w:t>
    </w:r>
    <w:r w:rsidRPr="004527C3">
      <w:rPr>
        <w:rFonts w:ascii="Times New Roman" w:hAnsi="Times New Roman" w:cs="Times New Roman"/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96B1D" wp14:editId="14CF27EE">
              <wp:simplePos x="0" y="0"/>
              <wp:positionH relativeFrom="column">
                <wp:posOffset>-546100</wp:posOffset>
              </wp:positionH>
              <wp:positionV relativeFrom="paragraph">
                <wp:posOffset>441325</wp:posOffset>
              </wp:positionV>
              <wp:extent cx="6286500" cy="635"/>
              <wp:effectExtent l="15875" t="12700" r="12700" b="1524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925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34.75pt" to="45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" strokecolor="#36f" strokeweight="1.75pt"/>
          </w:pict>
        </mc:Fallback>
      </mc:AlternateContent>
    </w:r>
    <w:r>
      <w:rPr>
        <w:rFonts w:ascii="Times New Roman" w:hAnsi="Times New Roman" w:cs="Times New Roman"/>
        <w:sz w:val="32"/>
        <w:szCs w:val="32"/>
      </w:rPr>
      <w:t xml:space="preserve">“Keim” </w:t>
    </w:r>
  </w:p>
  <w:p w14:paraId="367E4B64" w14:textId="77777777" w:rsidR="0028359F" w:rsidRPr="004527C3" w:rsidRDefault="0028359F" w:rsidP="00A83DA7">
    <w:pPr>
      <w:pStyle w:val="Koptekst"/>
      <w:rPr>
        <w:rFonts w:ascii="Times New Roman" w:hAnsi="Times New Roman" w:cs="Times New Roman"/>
      </w:rPr>
    </w:pPr>
  </w:p>
  <w:p w14:paraId="261F04E9" w14:textId="77777777" w:rsidR="0028359F" w:rsidRDefault="002835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909787"/>
    <w:rsid w:val="00034334"/>
    <w:rsid w:val="00050F16"/>
    <w:rsid w:val="000602EA"/>
    <w:rsid w:val="000711BA"/>
    <w:rsid w:val="000724ED"/>
    <w:rsid w:val="000A3116"/>
    <w:rsid w:val="00104AA5"/>
    <w:rsid w:val="001267B9"/>
    <w:rsid w:val="00156121"/>
    <w:rsid w:val="00156E65"/>
    <w:rsid w:val="001A5EF8"/>
    <w:rsid w:val="002106C8"/>
    <w:rsid w:val="00231824"/>
    <w:rsid w:val="0028359F"/>
    <w:rsid w:val="00336E00"/>
    <w:rsid w:val="0039263B"/>
    <w:rsid w:val="003F521F"/>
    <w:rsid w:val="00436F8E"/>
    <w:rsid w:val="00456047"/>
    <w:rsid w:val="0047685F"/>
    <w:rsid w:val="004840D4"/>
    <w:rsid w:val="004B58B3"/>
    <w:rsid w:val="004C01B4"/>
    <w:rsid w:val="004E2AAA"/>
    <w:rsid w:val="005D38D4"/>
    <w:rsid w:val="005E0085"/>
    <w:rsid w:val="00607E3C"/>
    <w:rsid w:val="006141B2"/>
    <w:rsid w:val="00681987"/>
    <w:rsid w:val="006824F4"/>
    <w:rsid w:val="006E70BF"/>
    <w:rsid w:val="0073018B"/>
    <w:rsid w:val="007B4F20"/>
    <w:rsid w:val="00816A5F"/>
    <w:rsid w:val="008408F3"/>
    <w:rsid w:val="008B07BD"/>
    <w:rsid w:val="008B0860"/>
    <w:rsid w:val="008E2EDE"/>
    <w:rsid w:val="008E356D"/>
    <w:rsid w:val="00914D7B"/>
    <w:rsid w:val="009242D8"/>
    <w:rsid w:val="009620CB"/>
    <w:rsid w:val="009A2D34"/>
    <w:rsid w:val="009B07AA"/>
    <w:rsid w:val="00A83DA7"/>
    <w:rsid w:val="00AA2F51"/>
    <w:rsid w:val="00AD4A1D"/>
    <w:rsid w:val="00B578B3"/>
    <w:rsid w:val="00B62CCB"/>
    <w:rsid w:val="00B67BE6"/>
    <w:rsid w:val="00C2156B"/>
    <w:rsid w:val="00C24DDD"/>
    <w:rsid w:val="00C328D1"/>
    <w:rsid w:val="00C42B8E"/>
    <w:rsid w:val="00C8389A"/>
    <w:rsid w:val="00CA6726"/>
    <w:rsid w:val="00CE2E84"/>
    <w:rsid w:val="00D054CD"/>
    <w:rsid w:val="00D1701E"/>
    <w:rsid w:val="00D424CA"/>
    <w:rsid w:val="00D609BB"/>
    <w:rsid w:val="00DB73BC"/>
    <w:rsid w:val="00E078D8"/>
    <w:rsid w:val="00E44ADF"/>
    <w:rsid w:val="00E56646"/>
    <w:rsid w:val="00E65053"/>
    <w:rsid w:val="00EA366C"/>
    <w:rsid w:val="00EA68DE"/>
    <w:rsid w:val="00EC611D"/>
    <w:rsid w:val="00EC718C"/>
    <w:rsid w:val="00EE0283"/>
    <w:rsid w:val="00EE6B67"/>
    <w:rsid w:val="00F1782F"/>
    <w:rsid w:val="00F30317"/>
    <w:rsid w:val="00F83276"/>
    <w:rsid w:val="00FF6F43"/>
    <w:rsid w:val="44909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9258"/>
  <w15:docId w15:val="{BE16E8B1-672E-4CD9-92BA-D3576DB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Standaardtabe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Koptekst">
    <w:name w:val="header"/>
    <w:basedOn w:val="Standaard"/>
    <w:link w:val="KoptekstChar"/>
    <w:uiPriority w:val="99"/>
    <w:unhideWhenUsed/>
    <w:rsid w:val="00A83D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DA7"/>
  </w:style>
  <w:style w:type="paragraph" w:styleId="Voettekst">
    <w:name w:val="footer"/>
    <w:basedOn w:val="Standaard"/>
    <w:link w:val="VoettekstChar"/>
    <w:uiPriority w:val="99"/>
    <w:unhideWhenUsed/>
    <w:rsid w:val="00A83D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3DA7"/>
  </w:style>
  <w:style w:type="table" w:styleId="Tabelraster">
    <w:name w:val="Table Grid"/>
    <w:basedOn w:val="Standaardtabel"/>
    <w:uiPriority w:val="39"/>
    <w:rsid w:val="00D42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50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7</Pages>
  <Words>833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Struik, J.</dc:creator>
  <cp:lastModifiedBy>Jens Struik</cp:lastModifiedBy>
  <cp:revision>30</cp:revision>
  <dcterms:created xsi:type="dcterms:W3CDTF">2019-09-16T11:07:00Z</dcterms:created>
  <dcterms:modified xsi:type="dcterms:W3CDTF">2019-10-01T13:33:00Z</dcterms:modified>
</cp:coreProperties>
</file>